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AAA25" w14:textId="5D9CDCE8" w:rsidR="001539C5" w:rsidRPr="00FC2AB0" w:rsidRDefault="001539C5" w:rsidP="00374525">
      <w:pPr>
        <w:shd w:val="clear" w:color="auto" w:fill="FFFFFF"/>
        <w:spacing w:after="0" w:line="240" w:lineRule="auto"/>
        <w:textAlignment w:val="baseline"/>
        <w:rPr>
          <w:rFonts w:ascii="Cambria" w:eastAsia="Times New Roman" w:hAnsi="Cambria" w:cs="Times New Roman"/>
          <w:b/>
          <w:bCs/>
          <w:sz w:val="23"/>
          <w:szCs w:val="23"/>
        </w:rPr>
      </w:pPr>
      <w:r w:rsidRPr="00FC2AB0">
        <w:rPr>
          <w:rFonts w:ascii="Cambria" w:eastAsia="Times New Roman" w:hAnsi="Cambria" w:cs="Times New Roman"/>
          <w:b/>
          <w:bCs/>
          <w:sz w:val="23"/>
          <w:szCs w:val="23"/>
        </w:rPr>
        <w:t xml:space="preserve">Expanding </w:t>
      </w:r>
      <w:r w:rsidR="00FC2AB0" w:rsidRPr="00FC2AB0">
        <w:rPr>
          <w:rFonts w:ascii="Cambria" w:eastAsia="Times New Roman" w:hAnsi="Cambria" w:cs="Times New Roman"/>
          <w:b/>
          <w:bCs/>
          <w:sz w:val="23"/>
          <w:szCs w:val="23"/>
        </w:rPr>
        <w:t xml:space="preserve">the footprint of </w:t>
      </w:r>
      <w:r w:rsidRPr="00FC2AB0">
        <w:rPr>
          <w:rFonts w:ascii="Cambria" w:eastAsia="Times New Roman" w:hAnsi="Cambria" w:cs="Times New Roman"/>
          <w:b/>
          <w:bCs/>
          <w:sz w:val="23"/>
          <w:szCs w:val="23"/>
        </w:rPr>
        <w:t xml:space="preserve">4-H urban agriculture </w:t>
      </w:r>
      <w:r w:rsidR="00FC2AB0" w:rsidRPr="00FC2AB0">
        <w:rPr>
          <w:rFonts w:ascii="Cambria" w:eastAsia="Times New Roman" w:hAnsi="Cambria" w:cs="Times New Roman"/>
          <w:b/>
          <w:bCs/>
          <w:sz w:val="23"/>
          <w:szCs w:val="23"/>
        </w:rPr>
        <w:t xml:space="preserve">education </w:t>
      </w:r>
      <w:r w:rsidRPr="00FC2AB0">
        <w:rPr>
          <w:rFonts w:ascii="Cambria" w:eastAsia="Times New Roman" w:hAnsi="Cambria" w:cs="Times New Roman"/>
          <w:b/>
          <w:bCs/>
          <w:sz w:val="23"/>
          <w:szCs w:val="23"/>
        </w:rPr>
        <w:t>through</w:t>
      </w:r>
      <w:r w:rsidR="00FC2AB0" w:rsidRPr="00FC2AB0">
        <w:rPr>
          <w:rFonts w:ascii="Cambria" w:eastAsia="Times New Roman" w:hAnsi="Cambria" w:cs="Times New Roman"/>
          <w:b/>
          <w:bCs/>
          <w:sz w:val="23"/>
          <w:szCs w:val="23"/>
        </w:rPr>
        <w:t xml:space="preserve"> programming and partnerships</w:t>
      </w:r>
    </w:p>
    <w:p w14:paraId="5DD3CF4F" w14:textId="77777777" w:rsidR="001539C5" w:rsidRDefault="001539C5" w:rsidP="005874F3">
      <w:pPr>
        <w:shd w:val="clear" w:color="auto" w:fill="FFFFFF"/>
        <w:spacing w:after="0" w:line="240" w:lineRule="auto"/>
        <w:textAlignment w:val="baseline"/>
        <w:rPr>
          <w:rFonts w:ascii="Cambria" w:eastAsia="Times New Roman" w:hAnsi="Cambria" w:cs="Times New Roman"/>
          <w:b/>
          <w:bCs/>
        </w:rPr>
      </w:pPr>
    </w:p>
    <w:p w14:paraId="1FB94AB1" w14:textId="3D4D07F9" w:rsidR="00E83CDE" w:rsidRPr="001539C5" w:rsidRDefault="00E83CDE" w:rsidP="00B367C2">
      <w:pPr>
        <w:shd w:val="clear" w:color="auto" w:fill="FFFFFF"/>
        <w:spacing w:after="0" w:line="240" w:lineRule="auto"/>
        <w:ind w:right="-270"/>
        <w:textAlignment w:val="baseline"/>
        <w:rPr>
          <w:rFonts w:ascii="Cambria" w:eastAsia="Times New Roman" w:hAnsi="Cambria" w:cs="Times New Roman"/>
        </w:rPr>
      </w:pPr>
      <w:r w:rsidRPr="001539C5">
        <w:rPr>
          <w:rFonts w:ascii="Cambria" w:eastAsia="Times New Roman" w:hAnsi="Cambria" w:cs="Times New Roman"/>
          <w:b/>
          <w:bCs/>
        </w:rPr>
        <w:t>Extension agent/specialist mentor name and county/region.</w:t>
      </w:r>
      <w:r w:rsidR="00B11F7A" w:rsidRPr="001539C5">
        <w:rPr>
          <w:rFonts w:ascii="Cambria" w:eastAsia="Times New Roman" w:hAnsi="Cambria" w:cs="Times New Roman"/>
          <w:b/>
          <w:bCs/>
        </w:rPr>
        <w:br/>
      </w:r>
      <w:r w:rsidR="005874F3" w:rsidRPr="001539C5">
        <w:rPr>
          <w:rFonts w:ascii="Cambria" w:eastAsia="Times New Roman" w:hAnsi="Cambria" w:cs="Times New Roman"/>
        </w:rPr>
        <w:t xml:space="preserve">  </w:t>
      </w:r>
      <w:r w:rsidR="00B11F7A" w:rsidRPr="001539C5">
        <w:rPr>
          <w:rFonts w:ascii="Cambria" w:eastAsia="Times New Roman" w:hAnsi="Cambria" w:cs="Times New Roman"/>
        </w:rPr>
        <w:t xml:space="preserve">Josey Pukrop </w:t>
      </w:r>
      <w:r w:rsidR="00B367C2">
        <w:rPr>
          <w:rFonts w:ascii="Cambria" w:eastAsia="Times New Roman" w:hAnsi="Cambria" w:cs="Times New Roman"/>
        </w:rPr>
        <w:t>&amp;</w:t>
      </w:r>
      <w:r w:rsidR="00B11F7A" w:rsidRPr="001539C5">
        <w:rPr>
          <w:rFonts w:ascii="Cambria" w:eastAsia="Times New Roman" w:hAnsi="Cambria" w:cs="Times New Roman"/>
        </w:rPr>
        <w:t xml:space="preserve"> Diana Solenberger; Jefferson Co</w:t>
      </w:r>
      <w:r w:rsidR="00B367C2">
        <w:rPr>
          <w:rFonts w:ascii="Cambria" w:eastAsia="Times New Roman" w:hAnsi="Cambria" w:cs="Times New Roman"/>
        </w:rPr>
        <w:t>.</w:t>
      </w:r>
      <w:r w:rsidR="005874F3" w:rsidRPr="001539C5">
        <w:rPr>
          <w:rFonts w:ascii="Cambria" w:eastAsia="Times New Roman" w:hAnsi="Cambria" w:cs="Times New Roman"/>
        </w:rPr>
        <w:t xml:space="preserve"> 4-H Agents</w:t>
      </w:r>
      <w:r w:rsidR="00B367C2">
        <w:rPr>
          <w:rFonts w:ascii="Cambria" w:eastAsia="Times New Roman" w:hAnsi="Cambria" w:cs="Times New Roman"/>
        </w:rPr>
        <w:t xml:space="preserve"> – </w:t>
      </w:r>
      <w:hyperlink r:id="rId5" w:history="1">
        <w:r w:rsidR="00B367C2" w:rsidRPr="006728A1">
          <w:rPr>
            <w:rStyle w:val="Hyperlink"/>
            <w:rFonts w:ascii="Cambria" w:eastAsia="Times New Roman" w:hAnsi="Cambria" w:cs="Times New Roman"/>
          </w:rPr>
          <w:t>jpukrop@jeffco.us</w:t>
        </w:r>
      </w:hyperlink>
      <w:r w:rsidR="00B367C2">
        <w:rPr>
          <w:rFonts w:ascii="Cambria" w:eastAsia="Times New Roman" w:hAnsi="Cambria" w:cs="Times New Roman"/>
        </w:rPr>
        <w:t xml:space="preserve"> &amp; </w:t>
      </w:r>
      <w:hyperlink r:id="rId6" w:history="1">
        <w:r w:rsidR="00B367C2" w:rsidRPr="006728A1">
          <w:rPr>
            <w:rStyle w:val="Hyperlink"/>
            <w:rFonts w:ascii="Cambria" w:eastAsia="Times New Roman" w:hAnsi="Cambria" w:cs="Times New Roman"/>
          </w:rPr>
          <w:t>dsolenbe@jeffco.us</w:t>
        </w:r>
      </w:hyperlink>
      <w:r w:rsidR="00B367C2">
        <w:rPr>
          <w:rFonts w:ascii="Cambria" w:eastAsia="Times New Roman" w:hAnsi="Cambria" w:cs="Times New Roman"/>
        </w:rPr>
        <w:t xml:space="preserve"> </w:t>
      </w:r>
    </w:p>
    <w:p w14:paraId="1E860DD9" w14:textId="77777777" w:rsidR="005874F3" w:rsidRPr="001539C5" w:rsidRDefault="005874F3" w:rsidP="005874F3">
      <w:pPr>
        <w:shd w:val="clear" w:color="auto" w:fill="FFFFFF"/>
        <w:spacing w:after="0" w:line="240" w:lineRule="auto"/>
        <w:textAlignment w:val="baseline"/>
        <w:rPr>
          <w:rFonts w:ascii="Cambria" w:eastAsia="Times New Roman" w:hAnsi="Cambria" w:cs="Times New Roman"/>
        </w:rPr>
      </w:pPr>
    </w:p>
    <w:p w14:paraId="59C175C3" w14:textId="65D5CDEE" w:rsidR="00757A95" w:rsidRDefault="00E83CDE" w:rsidP="005874F3">
      <w:pPr>
        <w:shd w:val="clear" w:color="auto" w:fill="FFFFFF"/>
        <w:spacing w:after="0" w:line="240" w:lineRule="auto"/>
        <w:textAlignment w:val="baseline"/>
        <w:rPr>
          <w:rFonts w:ascii="Cambria" w:eastAsia="Times New Roman" w:hAnsi="Cambria" w:cs="Times New Roman"/>
        </w:rPr>
      </w:pPr>
      <w:r w:rsidRPr="001539C5">
        <w:rPr>
          <w:rFonts w:ascii="Cambria" w:eastAsia="Times New Roman" w:hAnsi="Cambria" w:cs="Times New Roman"/>
          <w:b/>
          <w:bCs/>
        </w:rPr>
        <w:t>Are there any other identified mentors (</w:t>
      </w:r>
      <w:proofErr w:type="gramStart"/>
      <w:r w:rsidRPr="001539C5">
        <w:rPr>
          <w:rFonts w:ascii="Cambria" w:eastAsia="Times New Roman" w:hAnsi="Cambria" w:cs="Times New Roman"/>
          <w:b/>
          <w:bCs/>
        </w:rPr>
        <w:t>e.g.</w:t>
      </w:r>
      <w:proofErr w:type="gramEnd"/>
      <w:r w:rsidRPr="001539C5">
        <w:rPr>
          <w:rFonts w:ascii="Cambria" w:eastAsia="Times New Roman" w:hAnsi="Cambria" w:cs="Times New Roman"/>
          <w:b/>
          <w:bCs/>
        </w:rPr>
        <w:t xml:space="preserve"> campus-based faculty/staff or other Extension personnel) associated with this project?</w:t>
      </w:r>
      <w:r w:rsidR="00B11F7A" w:rsidRPr="001539C5">
        <w:rPr>
          <w:rFonts w:ascii="Cambria" w:eastAsia="Times New Roman" w:hAnsi="Cambria" w:cs="Times New Roman"/>
          <w:b/>
          <w:bCs/>
        </w:rPr>
        <w:br/>
      </w:r>
      <w:r w:rsidR="00757A95">
        <w:rPr>
          <w:rFonts w:ascii="Cambria" w:eastAsia="Times New Roman" w:hAnsi="Cambria" w:cs="Times New Roman"/>
        </w:rPr>
        <w:t xml:space="preserve">  Sam Lowry; 4-H Youth Development Specialist  – 970-491-6225, </w:t>
      </w:r>
      <w:hyperlink r:id="rId7" w:history="1">
        <w:r w:rsidR="00757A95" w:rsidRPr="00123807">
          <w:rPr>
            <w:rStyle w:val="Hyperlink"/>
            <w:rFonts w:ascii="Cambria" w:eastAsia="Times New Roman" w:hAnsi="Cambria" w:cs="Times New Roman"/>
          </w:rPr>
          <w:t>sam.lowry@colostate.edu</w:t>
        </w:r>
      </w:hyperlink>
      <w:r w:rsidR="00757A95">
        <w:rPr>
          <w:rFonts w:ascii="Cambria" w:eastAsia="Times New Roman" w:hAnsi="Cambria" w:cs="Times New Roman"/>
        </w:rPr>
        <w:t xml:space="preserve"> </w:t>
      </w:r>
    </w:p>
    <w:p w14:paraId="54C01D93" w14:textId="77777777" w:rsidR="005874F3" w:rsidRPr="001539C5" w:rsidRDefault="005874F3" w:rsidP="005874F3">
      <w:pPr>
        <w:shd w:val="clear" w:color="auto" w:fill="FFFFFF"/>
        <w:spacing w:after="0" w:line="240" w:lineRule="auto"/>
        <w:textAlignment w:val="baseline"/>
        <w:rPr>
          <w:rFonts w:ascii="Cambria" w:eastAsia="Times New Roman" w:hAnsi="Cambria" w:cs="Times New Roman"/>
        </w:rPr>
      </w:pPr>
    </w:p>
    <w:p w14:paraId="38AF286B" w14:textId="17CDFF19" w:rsidR="00E83CDE" w:rsidRPr="001539C5" w:rsidRDefault="00E83CDE" w:rsidP="005874F3">
      <w:pPr>
        <w:shd w:val="clear" w:color="auto" w:fill="FFFFFF"/>
        <w:spacing w:after="0" w:line="240" w:lineRule="auto"/>
        <w:textAlignment w:val="baseline"/>
        <w:rPr>
          <w:rFonts w:ascii="Cambria" w:eastAsia="Times New Roman" w:hAnsi="Cambria" w:cs="Times New Roman"/>
        </w:rPr>
      </w:pPr>
      <w:r w:rsidRPr="001539C5">
        <w:rPr>
          <w:rFonts w:ascii="Cambria" w:eastAsia="Times New Roman" w:hAnsi="Cambria" w:cs="Times New Roman"/>
          <w:b/>
          <w:bCs/>
        </w:rPr>
        <w:t>In what region(s) will the student be working (county/region)?</w:t>
      </w:r>
      <w:r w:rsidR="00B11F7A" w:rsidRPr="001539C5">
        <w:rPr>
          <w:rFonts w:ascii="Cambria" w:eastAsia="Times New Roman" w:hAnsi="Cambria" w:cs="Times New Roman"/>
          <w:b/>
          <w:bCs/>
        </w:rPr>
        <w:br/>
      </w:r>
      <w:r w:rsidR="00B11F7A" w:rsidRPr="001539C5">
        <w:rPr>
          <w:rFonts w:ascii="Cambria" w:eastAsia="Times New Roman" w:hAnsi="Cambria" w:cs="Times New Roman"/>
        </w:rPr>
        <w:t xml:space="preserve">  </w:t>
      </w:r>
      <w:r w:rsidR="005874F3" w:rsidRPr="001539C5">
        <w:rPr>
          <w:rFonts w:ascii="Cambria" w:eastAsia="Times New Roman" w:hAnsi="Cambria" w:cs="Times New Roman"/>
        </w:rPr>
        <w:t xml:space="preserve"> </w:t>
      </w:r>
      <w:r w:rsidR="00B11F7A" w:rsidRPr="001539C5">
        <w:rPr>
          <w:rFonts w:ascii="Cambria" w:eastAsia="Times New Roman" w:hAnsi="Cambria" w:cs="Times New Roman"/>
        </w:rPr>
        <w:t xml:space="preserve">Jefferson County, </w:t>
      </w:r>
      <w:r w:rsidR="005874F3" w:rsidRPr="001539C5">
        <w:rPr>
          <w:rFonts w:ascii="Cambria" w:eastAsia="Times New Roman" w:hAnsi="Cambria" w:cs="Times New Roman"/>
        </w:rPr>
        <w:t xml:space="preserve">with potential to expand into the </w:t>
      </w:r>
      <w:r w:rsidR="00B11F7A" w:rsidRPr="001539C5">
        <w:rPr>
          <w:rFonts w:ascii="Cambria" w:eastAsia="Times New Roman" w:hAnsi="Cambria" w:cs="Times New Roman"/>
        </w:rPr>
        <w:t>Front Range</w:t>
      </w:r>
      <w:r w:rsidR="005874F3" w:rsidRPr="001539C5">
        <w:rPr>
          <w:rFonts w:ascii="Cambria" w:eastAsia="Times New Roman" w:hAnsi="Cambria" w:cs="Times New Roman"/>
        </w:rPr>
        <w:t xml:space="preserve"> Region</w:t>
      </w:r>
    </w:p>
    <w:p w14:paraId="25BF5F20" w14:textId="5CD0443B" w:rsidR="005874F3" w:rsidRPr="001539C5" w:rsidRDefault="00A672C3" w:rsidP="005874F3">
      <w:pPr>
        <w:pStyle w:val="NoSpacing"/>
        <w:rPr>
          <w:rFonts w:ascii="Cambria" w:eastAsia="Times New Roman" w:hAnsi="Cambria" w:cs="Times New Roman"/>
          <w:b/>
          <w:bCs/>
        </w:rPr>
      </w:pPr>
      <w:r w:rsidRPr="001539C5">
        <w:rPr>
          <w:rFonts w:ascii="Cambria" w:eastAsia="Times New Roman" w:hAnsi="Cambria" w:cs="Times New Roman"/>
          <w:b/>
          <w:bCs/>
        </w:rPr>
        <w:br/>
      </w:r>
      <w:r w:rsidR="00E83CDE" w:rsidRPr="001539C5">
        <w:rPr>
          <w:rFonts w:ascii="Cambria" w:eastAsia="Times New Roman" w:hAnsi="Cambria" w:cs="Times New Roman"/>
          <w:b/>
          <w:bCs/>
        </w:rPr>
        <w:t>Please describe the proposed internship goals, scope, and objectives.</w:t>
      </w:r>
    </w:p>
    <w:p w14:paraId="1A0FC32A" w14:textId="6FBDD7F6" w:rsidR="005874F3" w:rsidRPr="001539C5" w:rsidRDefault="005874F3" w:rsidP="005874F3">
      <w:pPr>
        <w:pStyle w:val="NoSpacing"/>
        <w:tabs>
          <w:tab w:val="left" w:pos="270"/>
        </w:tabs>
        <w:ind w:left="180"/>
        <w:rPr>
          <w:rFonts w:ascii="Cambria" w:hAnsi="Cambria"/>
        </w:rPr>
      </w:pPr>
      <w:r w:rsidRPr="001539C5">
        <w:rPr>
          <w:rFonts w:ascii="Cambria" w:hAnsi="Cambria"/>
        </w:rPr>
        <w:t xml:space="preserve">Agriculture takes on a different look in Jefferson County, Colorado. The county is diverse with a strong urban population complementing the vast foothills. </w:t>
      </w:r>
      <w:r w:rsidR="004F5921">
        <w:rPr>
          <w:rFonts w:ascii="Cambria" w:hAnsi="Cambria"/>
        </w:rPr>
        <w:t>As</w:t>
      </w:r>
      <w:r w:rsidRPr="001539C5">
        <w:rPr>
          <w:rFonts w:ascii="Cambria" w:hAnsi="Cambria"/>
        </w:rPr>
        <w:t xml:space="preserve"> agriculture is not an integral part of life at the forefront for </w:t>
      </w:r>
      <w:proofErr w:type="gramStart"/>
      <w:r w:rsidRPr="001539C5">
        <w:rPr>
          <w:rFonts w:ascii="Cambria" w:hAnsi="Cambria"/>
        </w:rPr>
        <w:t>the majority of</w:t>
      </w:r>
      <w:proofErr w:type="gramEnd"/>
      <w:r w:rsidRPr="001539C5">
        <w:rPr>
          <w:rFonts w:ascii="Cambria" w:hAnsi="Cambria"/>
        </w:rPr>
        <w:t xml:space="preserve"> the population in Jefferson County, </w:t>
      </w:r>
      <w:r w:rsidR="004F5921">
        <w:rPr>
          <w:rFonts w:ascii="Cambria" w:hAnsi="Cambria"/>
        </w:rPr>
        <w:t xml:space="preserve">the need for agricultural education and exposure is more important than ever. </w:t>
      </w:r>
      <w:r w:rsidR="00FC2AB0">
        <w:rPr>
          <w:rFonts w:ascii="Cambria" w:hAnsi="Cambria"/>
        </w:rPr>
        <w:t>Th</w:t>
      </w:r>
      <w:r w:rsidR="004F5921">
        <w:rPr>
          <w:rFonts w:ascii="Cambria" w:hAnsi="Cambria"/>
        </w:rPr>
        <w:t xml:space="preserve">is intern will </w:t>
      </w:r>
      <w:r w:rsidR="00FC2AB0">
        <w:rPr>
          <w:rFonts w:ascii="Cambria" w:hAnsi="Cambria"/>
        </w:rPr>
        <w:t>help bridge that gap</w:t>
      </w:r>
      <w:r w:rsidR="004F5921">
        <w:rPr>
          <w:rFonts w:ascii="Cambria" w:hAnsi="Cambria"/>
        </w:rPr>
        <w:t xml:space="preserve"> through providing community education</w:t>
      </w:r>
      <w:r w:rsidR="00FC2AB0">
        <w:rPr>
          <w:rFonts w:ascii="Cambria" w:hAnsi="Cambria"/>
        </w:rPr>
        <w:t>.</w:t>
      </w:r>
    </w:p>
    <w:p w14:paraId="5B95A263" w14:textId="77777777" w:rsidR="005874F3" w:rsidRPr="001539C5" w:rsidRDefault="005874F3" w:rsidP="005874F3">
      <w:pPr>
        <w:pStyle w:val="NoSpacing"/>
        <w:tabs>
          <w:tab w:val="left" w:pos="270"/>
        </w:tabs>
        <w:ind w:left="180"/>
        <w:rPr>
          <w:rFonts w:ascii="Cambria" w:hAnsi="Cambria"/>
        </w:rPr>
      </w:pPr>
    </w:p>
    <w:p w14:paraId="2B28F4FF" w14:textId="69BEE64A" w:rsidR="005874F3" w:rsidRPr="001539C5" w:rsidRDefault="005874F3" w:rsidP="005874F3">
      <w:pPr>
        <w:pStyle w:val="NoSpacing"/>
        <w:tabs>
          <w:tab w:val="left" w:pos="270"/>
        </w:tabs>
        <w:ind w:left="180"/>
        <w:rPr>
          <w:rFonts w:ascii="Cambria" w:hAnsi="Cambria"/>
        </w:rPr>
      </w:pPr>
      <w:r w:rsidRPr="001539C5">
        <w:rPr>
          <w:rFonts w:ascii="Cambria" w:hAnsi="Cambria"/>
        </w:rPr>
        <w:t>Our vision for this internship is to help expand 4-H livestock projects through any of the below avenues:</w:t>
      </w:r>
    </w:p>
    <w:p w14:paraId="5D4BB2C0" w14:textId="77777777" w:rsidR="005874F3" w:rsidRPr="001539C5" w:rsidRDefault="005874F3" w:rsidP="005874F3">
      <w:pPr>
        <w:pStyle w:val="ListParagraph"/>
        <w:numPr>
          <w:ilvl w:val="0"/>
          <w:numId w:val="2"/>
        </w:numPr>
        <w:ind w:left="810"/>
        <w:rPr>
          <w:rFonts w:ascii="Cambria" w:hAnsi="Cambria"/>
        </w:rPr>
      </w:pPr>
      <w:r w:rsidRPr="001539C5">
        <w:rPr>
          <w:rFonts w:ascii="Cambria" w:hAnsi="Cambria"/>
        </w:rPr>
        <w:t>Promotion of urban farming and raising livestock in urban settings</w:t>
      </w:r>
    </w:p>
    <w:p w14:paraId="533A8F50" w14:textId="77777777" w:rsidR="001539C5" w:rsidRPr="001539C5" w:rsidRDefault="001539C5" w:rsidP="001539C5">
      <w:pPr>
        <w:pStyle w:val="ListParagraph"/>
        <w:numPr>
          <w:ilvl w:val="0"/>
          <w:numId w:val="2"/>
        </w:numPr>
        <w:ind w:left="810"/>
        <w:rPr>
          <w:rFonts w:ascii="Cambria" w:hAnsi="Cambria"/>
        </w:rPr>
      </w:pPr>
      <w:r w:rsidRPr="001539C5">
        <w:rPr>
          <w:rFonts w:ascii="Cambria" w:hAnsi="Cambria"/>
        </w:rPr>
        <w:t>Investigating current public knowledge of agriculture, plus how to expand, improve and make knowledge more prominent</w:t>
      </w:r>
    </w:p>
    <w:p w14:paraId="3C1560F8" w14:textId="3C055753" w:rsidR="005874F3" w:rsidRPr="001539C5" w:rsidRDefault="005874F3" w:rsidP="005874F3">
      <w:pPr>
        <w:pStyle w:val="ListParagraph"/>
        <w:numPr>
          <w:ilvl w:val="0"/>
          <w:numId w:val="2"/>
        </w:numPr>
        <w:ind w:left="810"/>
        <w:rPr>
          <w:rFonts w:ascii="Cambria" w:hAnsi="Cambria"/>
        </w:rPr>
      </w:pPr>
      <w:r w:rsidRPr="001539C5">
        <w:rPr>
          <w:rFonts w:ascii="Cambria" w:hAnsi="Cambria"/>
        </w:rPr>
        <w:t xml:space="preserve">Expanding our community presence through communication, visibility </w:t>
      </w:r>
      <w:r w:rsidR="001539C5">
        <w:rPr>
          <w:rFonts w:ascii="Cambria" w:hAnsi="Cambria"/>
        </w:rPr>
        <w:t>and/</w:t>
      </w:r>
      <w:r w:rsidRPr="001539C5">
        <w:rPr>
          <w:rFonts w:ascii="Cambria" w:hAnsi="Cambria"/>
        </w:rPr>
        <w:t>or locations</w:t>
      </w:r>
    </w:p>
    <w:p w14:paraId="1B35CF2E" w14:textId="77BB94E1" w:rsidR="005874F3" w:rsidRPr="001539C5" w:rsidRDefault="005874F3" w:rsidP="005874F3">
      <w:pPr>
        <w:pStyle w:val="ListParagraph"/>
        <w:numPr>
          <w:ilvl w:val="0"/>
          <w:numId w:val="2"/>
        </w:numPr>
        <w:ind w:left="810"/>
        <w:rPr>
          <w:rFonts w:ascii="Cambria" w:hAnsi="Cambria"/>
        </w:rPr>
      </w:pPr>
      <w:r w:rsidRPr="001539C5">
        <w:rPr>
          <w:rFonts w:ascii="Cambria" w:hAnsi="Cambria"/>
        </w:rPr>
        <w:t>Keeping farm-to-plate education and public engagement alive</w:t>
      </w:r>
      <w:r w:rsidR="000E3955">
        <w:rPr>
          <w:rFonts w:ascii="Cambria" w:hAnsi="Cambria"/>
        </w:rPr>
        <w:t xml:space="preserve"> through program development</w:t>
      </w:r>
    </w:p>
    <w:p w14:paraId="7A59DD51" w14:textId="77777777" w:rsidR="005874F3" w:rsidRPr="001539C5" w:rsidRDefault="005874F3" w:rsidP="005874F3">
      <w:pPr>
        <w:pStyle w:val="ListParagraph"/>
        <w:numPr>
          <w:ilvl w:val="0"/>
          <w:numId w:val="2"/>
        </w:numPr>
        <w:ind w:left="810"/>
        <w:rPr>
          <w:rFonts w:ascii="Cambria" w:hAnsi="Cambria"/>
        </w:rPr>
      </w:pPr>
      <w:r w:rsidRPr="001539C5">
        <w:rPr>
          <w:rFonts w:ascii="Cambria" w:hAnsi="Cambria"/>
        </w:rPr>
        <w:t>Exploring and developing new partners for animal housing for urban 4-H youth</w:t>
      </w:r>
    </w:p>
    <w:p w14:paraId="648C62D0" w14:textId="77777777" w:rsidR="005874F3" w:rsidRPr="001539C5" w:rsidRDefault="005874F3" w:rsidP="005874F3">
      <w:pPr>
        <w:pStyle w:val="ListParagraph"/>
        <w:numPr>
          <w:ilvl w:val="0"/>
          <w:numId w:val="2"/>
        </w:numPr>
        <w:ind w:left="810"/>
        <w:rPr>
          <w:rFonts w:ascii="Cambria" w:hAnsi="Cambria"/>
        </w:rPr>
      </w:pPr>
      <w:r w:rsidRPr="001539C5">
        <w:rPr>
          <w:rFonts w:ascii="Cambria" w:hAnsi="Cambria"/>
        </w:rPr>
        <w:t>Supplemental outreach programming as needed</w:t>
      </w:r>
    </w:p>
    <w:p w14:paraId="78B79F19" w14:textId="77777777" w:rsidR="005874F3" w:rsidRPr="001539C5" w:rsidRDefault="005874F3" w:rsidP="005874F3">
      <w:pPr>
        <w:pStyle w:val="ListParagraph"/>
        <w:numPr>
          <w:ilvl w:val="0"/>
          <w:numId w:val="2"/>
        </w:numPr>
        <w:ind w:left="810"/>
        <w:rPr>
          <w:rFonts w:ascii="Cambria" w:hAnsi="Cambria"/>
        </w:rPr>
      </w:pPr>
      <w:r w:rsidRPr="001539C5">
        <w:rPr>
          <w:rFonts w:ascii="Cambria" w:hAnsi="Cambria"/>
        </w:rPr>
        <w:t>Connecting rural Jefferson County with 4-H resources</w:t>
      </w:r>
    </w:p>
    <w:p w14:paraId="66385132" w14:textId="6ABB4F72" w:rsidR="00E83CDE" w:rsidRPr="001539C5" w:rsidRDefault="00E83CDE" w:rsidP="00A672C3">
      <w:pPr>
        <w:shd w:val="clear" w:color="auto" w:fill="FFFFFF"/>
        <w:spacing w:after="0" w:line="240" w:lineRule="auto"/>
        <w:textAlignment w:val="baseline"/>
        <w:rPr>
          <w:rFonts w:ascii="Cambria" w:eastAsia="Times New Roman" w:hAnsi="Cambria" w:cs="Times New Roman"/>
          <w:b/>
          <w:bCs/>
        </w:rPr>
      </w:pPr>
      <w:r w:rsidRPr="001539C5">
        <w:rPr>
          <w:rFonts w:ascii="Cambria" w:eastAsia="Times New Roman" w:hAnsi="Cambria" w:cs="Times New Roman"/>
          <w:b/>
          <w:bCs/>
        </w:rPr>
        <w:t>How was this applied research project identified?</w:t>
      </w:r>
    </w:p>
    <w:p w14:paraId="4EA47F35" w14:textId="0B1CDBE5" w:rsidR="00A672C3" w:rsidRPr="001539C5" w:rsidRDefault="00A672C3" w:rsidP="00A672C3">
      <w:pPr>
        <w:shd w:val="clear" w:color="auto" w:fill="FFFFFF"/>
        <w:spacing w:after="0" w:line="240" w:lineRule="auto"/>
        <w:ind w:left="270"/>
        <w:textAlignment w:val="baseline"/>
        <w:rPr>
          <w:rFonts w:ascii="Cambria" w:eastAsia="Times New Roman" w:hAnsi="Cambria" w:cs="Times New Roman"/>
        </w:rPr>
      </w:pPr>
      <w:r w:rsidRPr="001539C5">
        <w:rPr>
          <w:rFonts w:ascii="Cambria" w:eastAsia="Times New Roman" w:hAnsi="Cambria" w:cs="Times New Roman"/>
        </w:rPr>
        <w:t xml:space="preserve">When the pandemic hit in March 2020, red meat flew off the shelves at stores, small producers quickly sold out of inventory, and local butcher shops had appointments booked for animal harvest 1-2 years out. The trickle-down effect of this has been that more 4-H youth are interested in raising animals for meat – either for personal use or to sell to the public at the completion of their project. </w:t>
      </w:r>
    </w:p>
    <w:p w14:paraId="1D992FAC" w14:textId="18C69BB9" w:rsidR="00A672C3" w:rsidRPr="001539C5" w:rsidRDefault="00A672C3" w:rsidP="00A672C3">
      <w:pPr>
        <w:shd w:val="clear" w:color="auto" w:fill="FFFFFF"/>
        <w:spacing w:after="0" w:line="240" w:lineRule="auto"/>
        <w:ind w:left="270"/>
        <w:textAlignment w:val="baseline"/>
        <w:rPr>
          <w:rFonts w:ascii="Cambria" w:eastAsia="Times New Roman" w:hAnsi="Cambria" w:cs="Times New Roman"/>
        </w:rPr>
      </w:pPr>
    </w:p>
    <w:p w14:paraId="1650D191" w14:textId="55C46EAD" w:rsidR="00A672C3" w:rsidRPr="001539C5" w:rsidRDefault="00A672C3" w:rsidP="00A672C3">
      <w:pPr>
        <w:shd w:val="clear" w:color="auto" w:fill="FFFFFF"/>
        <w:spacing w:after="0" w:line="240" w:lineRule="auto"/>
        <w:ind w:left="270"/>
        <w:textAlignment w:val="baseline"/>
        <w:rPr>
          <w:rFonts w:ascii="Cambria" w:eastAsia="Times New Roman" w:hAnsi="Cambria" w:cs="Times New Roman"/>
        </w:rPr>
      </w:pPr>
      <w:r w:rsidRPr="001539C5">
        <w:rPr>
          <w:rFonts w:ascii="Cambria" w:eastAsia="Times New Roman" w:hAnsi="Cambria" w:cs="Times New Roman"/>
        </w:rPr>
        <w:t xml:space="preserve">This research project is designed to determine ways to involve more Jefferson County youth in the 4-H livestock program, to educate the public on urban farming practices, or to strengthen connections with the Extension Office, depending on the successful </w:t>
      </w:r>
      <w:r w:rsidR="00DE0057" w:rsidRPr="001539C5">
        <w:rPr>
          <w:rFonts w:ascii="Cambria" w:eastAsia="Times New Roman" w:hAnsi="Cambria" w:cs="Times New Roman"/>
        </w:rPr>
        <w:t>applicant’s</w:t>
      </w:r>
      <w:r w:rsidRPr="001539C5">
        <w:rPr>
          <w:rFonts w:ascii="Cambria" w:eastAsia="Times New Roman" w:hAnsi="Cambria" w:cs="Times New Roman"/>
        </w:rPr>
        <w:t xml:space="preserve"> strongest interests. </w:t>
      </w:r>
    </w:p>
    <w:p w14:paraId="78604F43" w14:textId="21CDA44B" w:rsidR="00A672C3" w:rsidRPr="001539C5" w:rsidRDefault="00A672C3" w:rsidP="00A672C3">
      <w:pPr>
        <w:shd w:val="clear" w:color="auto" w:fill="FFFFFF"/>
        <w:spacing w:after="0" w:line="240" w:lineRule="auto"/>
        <w:textAlignment w:val="baseline"/>
        <w:rPr>
          <w:rFonts w:ascii="Cambria" w:eastAsia="Times New Roman" w:hAnsi="Cambria" w:cs="Times New Roman"/>
        </w:rPr>
      </w:pPr>
    </w:p>
    <w:p w14:paraId="198FD591" w14:textId="4885C35C" w:rsidR="00E83CDE" w:rsidRPr="001539C5" w:rsidRDefault="00E83CDE" w:rsidP="00A672C3">
      <w:pPr>
        <w:shd w:val="clear" w:color="auto" w:fill="FFFFFF"/>
        <w:spacing w:after="0" w:line="240" w:lineRule="auto"/>
        <w:textAlignment w:val="baseline"/>
        <w:rPr>
          <w:rFonts w:ascii="Cambria" w:eastAsia="Times New Roman" w:hAnsi="Cambria" w:cs="Times New Roman"/>
          <w:b/>
          <w:bCs/>
        </w:rPr>
      </w:pPr>
      <w:r w:rsidRPr="001539C5">
        <w:rPr>
          <w:rFonts w:ascii="Cambria" w:eastAsia="Times New Roman" w:hAnsi="Cambria" w:cs="Times New Roman"/>
          <w:b/>
          <w:bCs/>
        </w:rPr>
        <w:t>With which stakeholder group(s) will the intern work?</w:t>
      </w:r>
    </w:p>
    <w:p w14:paraId="2DB346E9" w14:textId="44D8FCF0" w:rsidR="00A672C3" w:rsidRPr="001539C5" w:rsidRDefault="00A672C3" w:rsidP="00A672C3">
      <w:pPr>
        <w:shd w:val="clear" w:color="auto" w:fill="FFFFFF"/>
        <w:spacing w:after="0" w:line="240" w:lineRule="auto"/>
        <w:ind w:left="360"/>
        <w:textAlignment w:val="baseline"/>
        <w:rPr>
          <w:rFonts w:ascii="Cambria" w:eastAsia="Times New Roman" w:hAnsi="Cambria" w:cs="Times New Roman"/>
        </w:rPr>
      </w:pPr>
      <w:r w:rsidRPr="001539C5">
        <w:rPr>
          <w:rFonts w:ascii="Cambria" w:eastAsia="Times New Roman" w:hAnsi="Cambria" w:cs="Times New Roman"/>
        </w:rPr>
        <w:t xml:space="preserve">The local community, schools, parks, partners and more based on intern’s interests. </w:t>
      </w:r>
    </w:p>
    <w:p w14:paraId="3D35BD07" w14:textId="77777777" w:rsidR="00A672C3" w:rsidRPr="001539C5" w:rsidRDefault="00A672C3" w:rsidP="00A672C3">
      <w:pPr>
        <w:shd w:val="clear" w:color="auto" w:fill="FFFFFF"/>
        <w:spacing w:after="0" w:line="240" w:lineRule="auto"/>
        <w:textAlignment w:val="baseline"/>
        <w:rPr>
          <w:rFonts w:ascii="Cambria" w:eastAsia="Times New Roman" w:hAnsi="Cambria" w:cs="Times New Roman"/>
        </w:rPr>
      </w:pPr>
    </w:p>
    <w:p w14:paraId="3E00CC74" w14:textId="51A177EE" w:rsidR="00E83CDE" w:rsidRPr="001539C5" w:rsidRDefault="00E83CDE" w:rsidP="00A672C3">
      <w:pPr>
        <w:shd w:val="clear" w:color="auto" w:fill="FFFFFF"/>
        <w:spacing w:after="0" w:line="240" w:lineRule="auto"/>
        <w:textAlignment w:val="baseline"/>
        <w:rPr>
          <w:rFonts w:ascii="Cambria" w:eastAsia="Times New Roman" w:hAnsi="Cambria" w:cs="Times New Roman"/>
          <w:b/>
          <w:bCs/>
        </w:rPr>
      </w:pPr>
      <w:r w:rsidRPr="001539C5">
        <w:rPr>
          <w:rFonts w:ascii="Cambria" w:eastAsia="Times New Roman" w:hAnsi="Cambria" w:cs="Times New Roman"/>
          <w:b/>
          <w:bCs/>
        </w:rPr>
        <w:t>What student learning outcomes do you anticipate and are there opportunities for professional development?</w:t>
      </w:r>
    </w:p>
    <w:p w14:paraId="3A82BCC1" w14:textId="59ED2498" w:rsidR="00A672C3" w:rsidRPr="001539C5" w:rsidRDefault="00A672C3" w:rsidP="00A672C3">
      <w:pPr>
        <w:shd w:val="clear" w:color="auto" w:fill="FFFFFF"/>
        <w:spacing w:after="0" w:line="240" w:lineRule="auto"/>
        <w:textAlignment w:val="baseline"/>
        <w:rPr>
          <w:rFonts w:ascii="Cambria" w:eastAsia="Times New Roman" w:hAnsi="Cambria" w:cs="Times New Roman"/>
        </w:rPr>
      </w:pPr>
      <w:r w:rsidRPr="001539C5">
        <w:rPr>
          <w:rFonts w:ascii="Cambria" w:eastAsia="Times New Roman" w:hAnsi="Cambria" w:cs="Times New Roman"/>
          <w:b/>
          <w:bCs/>
        </w:rPr>
        <w:t xml:space="preserve">       </w:t>
      </w:r>
      <w:r w:rsidR="00C76DA3" w:rsidRPr="001539C5">
        <w:rPr>
          <w:rFonts w:ascii="Cambria" w:eastAsia="Times New Roman" w:hAnsi="Cambria" w:cs="Times New Roman"/>
        </w:rPr>
        <w:t xml:space="preserve">The intern will gain knowledge in planning, organizing, </w:t>
      </w:r>
      <w:proofErr w:type="gramStart"/>
      <w:r w:rsidR="00C76DA3" w:rsidRPr="001539C5">
        <w:rPr>
          <w:rFonts w:ascii="Cambria" w:eastAsia="Times New Roman" w:hAnsi="Cambria" w:cs="Times New Roman"/>
        </w:rPr>
        <w:t>delivering</w:t>
      </w:r>
      <w:proofErr w:type="gramEnd"/>
      <w:r w:rsidR="00C76DA3" w:rsidRPr="001539C5">
        <w:rPr>
          <w:rFonts w:ascii="Cambria" w:eastAsia="Times New Roman" w:hAnsi="Cambria" w:cs="Times New Roman"/>
        </w:rPr>
        <w:t xml:space="preserve"> and evaluating Extension </w:t>
      </w:r>
      <w:r w:rsidR="00C76DA3" w:rsidRPr="001539C5">
        <w:rPr>
          <w:rFonts w:ascii="Cambria" w:eastAsia="Times New Roman" w:hAnsi="Cambria" w:cs="Times New Roman"/>
        </w:rPr>
        <w:br/>
        <w:t xml:space="preserve">       programs for youth and broad-community audiences. They will also gain skills to develop new </w:t>
      </w:r>
      <w:r w:rsidR="00C76DA3" w:rsidRPr="001539C5">
        <w:rPr>
          <w:rFonts w:ascii="Cambria" w:eastAsia="Times New Roman" w:hAnsi="Cambria" w:cs="Times New Roman"/>
        </w:rPr>
        <w:br/>
        <w:t xml:space="preserve">       partnerships, interact with the community and design useful materials. Depending on </w:t>
      </w:r>
      <w:r w:rsidR="00C76DA3" w:rsidRPr="001539C5">
        <w:rPr>
          <w:rFonts w:ascii="Cambria" w:eastAsia="Times New Roman" w:hAnsi="Cambria" w:cs="Times New Roman"/>
        </w:rPr>
        <w:br/>
        <w:t xml:space="preserve">       professional development availability and current budget, opportunities may be available.</w:t>
      </w:r>
    </w:p>
    <w:p w14:paraId="3B16820C" w14:textId="706F3D22" w:rsidR="00C76DA3" w:rsidRPr="001539C5" w:rsidRDefault="00C76DA3" w:rsidP="00A672C3">
      <w:pPr>
        <w:shd w:val="clear" w:color="auto" w:fill="FFFFFF"/>
        <w:spacing w:after="0" w:line="240" w:lineRule="auto"/>
        <w:textAlignment w:val="baseline"/>
        <w:rPr>
          <w:rFonts w:ascii="Cambria" w:eastAsia="Times New Roman" w:hAnsi="Cambria" w:cs="Times New Roman"/>
          <w:b/>
          <w:bCs/>
        </w:rPr>
      </w:pPr>
    </w:p>
    <w:p w14:paraId="3FB0617F" w14:textId="77777777" w:rsidR="00E83CDE" w:rsidRPr="001539C5" w:rsidRDefault="00E83CDE" w:rsidP="00C76DA3">
      <w:pPr>
        <w:shd w:val="clear" w:color="auto" w:fill="FFFFFF"/>
        <w:spacing w:after="0" w:line="240" w:lineRule="auto"/>
        <w:textAlignment w:val="baseline"/>
        <w:rPr>
          <w:rFonts w:ascii="Cambria" w:eastAsia="Times New Roman" w:hAnsi="Cambria" w:cs="Times New Roman"/>
          <w:b/>
          <w:bCs/>
        </w:rPr>
      </w:pPr>
      <w:r w:rsidRPr="001539C5">
        <w:rPr>
          <w:rFonts w:ascii="Cambria" w:eastAsia="Times New Roman" w:hAnsi="Cambria" w:cs="Times New Roman"/>
          <w:b/>
          <w:bCs/>
        </w:rPr>
        <w:t>Do you have a specific mentor style that you would like to share with potential interns?</w:t>
      </w:r>
    </w:p>
    <w:p w14:paraId="4CF843CB" w14:textId="3974874F" w:rsidR="001539C5" w:rsidRDefault="00FC2AB0" w:rsidP="00FC2AB0">
      <w:pPr>
        <w:shd w:val="clear" w:color="auto" w:fill="FFFFFF"/>
        <w:spacing w:after="0" w:line="240" w:lineRule="auto"/>
        <w:textAlignment w:val="baseline"/>
        <w:rPr>
          <w:rFonts w:ascii="Cambria" w:eastAsia="Times New Roman" w:hAnsi="Cambria" w:cs="Times New Roman"/>
        </w:rPr>
      </w:pPr>
      <w:r>
        <w:rPr>
          <w:rFonts w:ascii="Cambria" w:eastAsia="Times New Roman" w:hAnsi="Cambria" w:cs="Times New Roman"/>
        </w:rPr>
        <w:t xml:space="preserve">      </w:t>
      </w:r>
      <w:r w:rsidRPr="00FC2AB0">
        <w:rPr>
          <w:rFonts w:ascii="Cambria" w:eastAsia="Times New Roman" w:hAnsi="Cambria" w:cs="Times New Roman"/>
        </w:rPr>
        <w:t xml:space="preserve">Following the initial orientation period, the guidance for this internship can be as hands-on or as hands-off as </w:t>
      </w:r>
      <w:r>
        <w:rPr>
          <w:rFonts w:ascii="Cambria" w:eastAsia="Times New Roman" w:hAnsi="Cambria" w:cs="Times New Roman"/>
        </w:rPr>
        <w:t xml:space="preserve">    </w:t>
      </w:r>
      <w:r>
        <w:rPr>
          <w:rFonts w:ascii="Cambria" w:eastAsia="Times New Roman" w:hAnsi="Cambria" w:cs="Times New Roman"/>
        </w:rPr>
        <w:br/>
        <w:t xml:space="preserve">      </w:t>
      </w:r>
      <w:r w:rsidRPr="00FC2AB0">
        <w:rPr>
          <w:rFonts w:ascii="Cambria" w:eastAsia="Times New Roman" w:hAnsi="Cambria" w:cs="Times New Roman"/>
        </w:rPr>
        <w:t xml:space="preserve">the student would like. If more guidance is needed, it will be provided; if not, check-ins will occur regularly to </w:t>
      </w:r>
      <w:r>
        <w:rPr>
          <w:rFonts w:ascii="Cambria" w:eastAsia="Times New Roman" w:hAnsi="Cambria" w:cs="Times New Roman"/>
        </w:rPr>
        <w:br/>
        <w:t xml:space="preserve">      </w:t>
      </w:r>
      <w:r w:rsidRPr="00FC2AB0">
        <w:rPr>
          <w:rFonts w:ascii="Cambria" w:eastAsia="Times New Roman" w:hAnsi="Cambria" w:cs="Times New Roman"/>
        </w:rPr>
        <w:t>ensure progress is being made. Support will be continuously available throughout the internship period.</w:t>
      </w:r>
    </w:p>
    <w:p w14:paraId="4677C2CE" w14:textId="77777777" w:rsidR="00FC2AB0" w:rsidRPr="001539C5" w:rsidRDefault="00FC2AB0" w:rsidP="00FC2AB0">
      <w:pPr>
        <w:shd w:val="clear" w:color="auto" w:fill="FFFFFF"/>
        <w:spacing w:after="0" w:line="240" w:lineRule="auto"/>
        <w:textAlignment w:val="baseline"/>
        <w:rPr>
          <w:rFonts w:ascii="Cambria" w:eastAsia="Times New Roman" w:hAnsi="Cambria" w:cs="Times New Roman"/>
        </w:rPr>
      </w:pPr>
    </w:p>
    <w:p w14:paraId="6C99196E" w14:textId="7FA5A6E8" w:rsidR="00E83CDE" w:rsidRPr="001539C5" w:rsidRDefault="00E83CDE" w:rsidP="00C76DA3">
      <w:pPr>
        <w:shd w:val="clear" w:color="auto" w:fill="FFFFFF"/>
        <w:spacing w:after="0" w:line="240" w:lineRule="auto"/>
        <w:textAlignment w:val="baseline"/>
        <w:rPr>
          <w:rFonts w:ascii="Cambria" w:eastAsia="Times New Roman" w:hAnsi="Cambria" w:cs="Times New Roman"/>
          <w:b/>
          <w:bCs/>
        </w:rPr>
      </w:pPr>
      <w:r w:rsidRPr="001539C5">
        <w:rPr>
          <w:rFonts w:ascii="Cambria" w:eastAsia="Times New Roman" w:hAnsi="Cambria" w:cs="Times New Roman"/>
          <w:b/>
          <w:bCs/>
        </w:rPr>
        <w:t xml:space="preserve">Are travel funds available? Opportunities to provide student assistance with </w:t>
      </w:r>
      <w:proofErr w:type="gramStart"/>
      <w:r w:rsidRPr="001539C5">
        <w:rPr>
          <w:rFonts w:ascii="Cambria" w:eastAsia="Times New Roman" w:hAnsi="Cambria" w:cs="Times New Roman"/>
          <w:b/>
          <w:bCs/>
        </w:rPr>
        <w:t>housing?</w:t>
      </w:r>
      <w:proofErr w:type="gramEnd"/>
    </w:p>
    <w:p w14:paraId="5F55DEC9" w14:textId="4A762D51" w:rsidR="008C641F" w:rsidRPr="001539C5" w:rsidRDefault="001539C5">
      <w:pPr>
        <w:rPr>
          <w:rFonts w:ascii="Cambria" w:hAnsi="Cambria"/>
        </w:rPr>
      </w:pPr>
      <w:r>
        <w:rPr>
          <w:rFonts w:ascii="Cambria" w:hAnsi="Cambria"/>
        </w:rPr>
        <w:t xml:space="preserve">       </w:t>
      </w:r>
      <w:r w:rsidRPr="001539C5">
        <w:rPr>
          <w:rFonts w:ascii="Cambria" w:hAnsi="Cambria"/>
        </w:rPr>
        <w:t>Travel funds will be available for expenses incurred while performing the duties of this position.</w:t>
      </w:r>
    </w:p>
    <w:sectPr w:rsidR="008C641F" w:rsidRPr="001539C5" w:rsidSect="001539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22293"/>
    <w:multiLevelType w:val="hybridMultilevel"/>
    <w:tmpl w:val="323E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2D2FDD"/>
    <w:multiLevelType w:val="multilevel"/>
    <w:tmpl w:val="EA50BD5C"/>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CDE"/>
    <w:rsid w:val="00005BE5"/>
    <w:rsid w:val="000E104F"/>
    <w:rsid w:val="000E3955"/>
    <w:rsid w:val="001539C5"/>
    <w:rsid w:val="002B00E1"/>
    <w:rsid w:val="00374525"/>
    <w:rsid w:val="004F5921"/>
    <w:rsid w:val="00577776"/>
    <w:rsid w:val="005874F3"/>
    <w:rsid w:val="005E4387"/>
    <w:rsid w:val="006911D8"/>
    <w:rsid w:val="007523F6"/>
    <w:rsid w:val="00757A95"/>
    <w:rsid w:val="008C641F"/>
    <w:rsid w:val="009B378A"/>
    <w:rsid w:val="00A672C3"/>
    <w:rsid w:val="00AA71E6"/>
    <w:rsid w:val="00B11F7A"/>
    <w:rsid w:val="00B367C2"/>
    <w:rsid w:val="00C76DA3"/>
    <w:rsid w:val="00D90547"/>
    <w:rsid w:val="00DE0057"/>
    <w:rsid w:val="00E83CDE"/>
    <w:rsid w:val="00FC2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B8077"/>
  <w15:chartTrackingRefBased/>
  <w15:docId w15:val="{B446C40C-13B8-4717-AF80-AD12CED7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4F3"/>
    <w:pPr>
      <w:ind w:left="720"/>
      <w:contextualSpacing/>
    </w:pPr>
  </w:style>
  <w:style w:type="paragraph" w:styleId="NoSpacing">
    <w:name w:val="No Spacing"/>
    <w:uiPriority w:val="1"/>
    <w:qFormat/>
    <w:rsid w:val="005874F3"/>
    <w:pPr>
      <w:spacing w:after="0" w:line="240" w:lineRule="auto"/>
    </w:pPr>
  </w:style>
  <w:style w:type="character" w:styleId="Hyperlink">
    <w:name w:val="Hyperlink"/>
    <w:basedOn w:val="DefaultParagraphFont"/>
    <w:uiPriority w:val="99"/>
    <w:unhideWhenUsed/>
    <w:rsid w:val="00B367C2"/>
    <w:rPr>
      <w:color w:val="0563C1" w:themeColor="hyperlink"/>
      <w:u w:val="single"/>
    </w:rPr>
  </w:style>
  <w:style w:type="character" w:styleId="UnresolvedMention">
    <w:name w:val="Unresolved Mention"/>
    <w:basedOn w:val="DefaultParagraphFont"/>
    <w:uiPriority w:val="99"/>
    <w:semiHidden/>
    <w:unhideWhenUsed/>
    <w:rsid w:val="00B36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122396">
      <w:bodyDiv w:val="1"/>
      <w:marLeft w:val="0"/>
      <w:marRight w:val="0"/>
      <w:marTop w:val="0"/>
      <w:marBottom w:val="0"/>
      <w:divBdr>
        <w:top w:val="none" w:sz="0" w:space="0" w:color="auto"/>
        <w:left w:val="none" w:sz="0" w:space="0" w:color="auto"/>
        <w:bottom w:val="none" w:sz="0" w:space="0" w:color="auto"/>
        <w:right w:val="none" w:sz="0" w:space="0" w:color="auto"/>
      </w:divBdr>
    </w:div>
    <w:div w:id="1105807406">
      <w:bodyDiv w:val="1"/>
      <w:marLeft w:val="0"/>
      <w:marRight w:val="0"/>
      <w:marTop w:val="0"/>
      <w:marBottom w:val="0"/>
      <w:divBdr>
        <w:top w:val="none" w:sz="0" w:space="0" w:color="auto"/>
        <w:left w:val="none" w:sz="0" w:space="0" w:color="auto"/>
        <w:bottom w:val="none" w:sz="0" w:space="0" w:color="auto"/>
        <w:right w:val="none" w:sz="0" w:space="0" w:color="auto"/>
      </w:divBdr>
    </w:div>
    <w:div w:id="199151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m.lowry@colo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olenbe@jeffco.us" TargetMode="External"/><Relationship Id="rId5" Type="http://schemas.openxmlformats.org/officeDocument/2006/relationships/hyperlink" Target="mailto:jpukrop@jeffco.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Josey Pukrop</dc:creator>
  <cp:keywords/>
  <dc:description/>
  <cp:lastModifiedBy>Josey Pukrop</cp:lastModifiedBy>
  <cp:revision>6</cp:revision>
  <dcterms:created xsi:type="dcterms:W3CDTF">2022-01-14T19:00:00Z</dcterms:created>
  <dcterms:modified xsi:type="dcterms:W3CDTF">2022-01-14T19:30:00Z</dcterms:modified>
</cp:coreProperties>
</file>