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501C" w14:textId="3E6550A4" w:rsidR="0052371F" w:rsidRPr="00E76DF3" w:rsidRDefault="0052371F" w:rsidP="0052371F">
      <w:pPr>
        <w:rPr>
          <w:rFonts w:ascii="Times New Roman" w:hAnsi="Times New Roman" w:cs="Times New Roman"/>
        </w:rPr>
      </w:pPr>
      <w:r w:rsidRPr="00E76DF3">
        <w:rPr>
          <w:rFonts w:ascii="Times New Roman" w:hAnsi="Times New Roman" w:cs="Times New Roman"/>
        </w:rPr>
        <w:t>Avian Health Internship (2 students)</w:t>
      </w:r>
    </w:p>
    <w:p w14:paraId="6726F03E" w14:textId="77777777" w:rsidR="0052371F" w:rsidRPr="00E76DF3" w:rsidRDefault="0052371F" w:rsidP="0052371F">
      <w:pPr>
        <w:rPr>
          <w:rFonts w:ascii="Times New Roman" w:hAnsi="Times New Roman" w:cs="Times New Roman"/>
        </w:rPr>
      </w:pPr>
    </w:p>
    <w:p w14:paraId="0B766079" w14:textId="77777777" w:rsidR="0052371F" w:rsidRPr="00E76DF3" w:rsidRDefault="0052371F" w:rsidP="0052371F">
      <w:pPr>
        <w:rPr>
          <w:rFonts w:ascii="Times New Roman" w:hAnsi="Times New Roman" w:cs="Times New Roman"/>
        </w:rPr>
      </w:pPr>
    </w:p>
    <w:p w14:paraId="5D0A3450" w14:textId="4FD3667D" w:rsidR="0052371F" w:rsidRPr="00E76DF3" w:rsidRDefault="0052371F" w:rsidP="0052371F">
      <w:pPr>
        <w:rPr>
          <w:rFonts w:ascii="Times New Roman" w:hAnsi="Times New Roman" w:cs="Times New Roman"/>
        </w:rPr>
      </w:pPr>
      <w:r w:rsidRPr="00E76DF3">
        <w:rPr>
          <w:rFonts w:ascii="Times New Roman" w:hAnsi="Times New Roman" w:cs="Times New Roman"/>
        </w:rPr>
        <w:t xml:space="preserve">The DVM students are pursuing professional post baccalaureate degrees. They are graduate </w:t>
      </w:r>
      <w:proofErr w:type="gramStart"/>
      <w:r w:rsidRPr="00E76DF3">
        <w:rPr>
          <w:rFonts w:ascii="Times New Roman" w:hAnsi="Times New Roman" w:cs="Times New Roman"/>
        </w:rPr>
        <w:t>students</w:t>
      </w:r>
      <w:proofErr w:type="gramEnd"/>
      <w:r w:rsidRPr="00E76DF3">
        <w:rPr>
          <w:rFonts w:ascii="Times New Roman" w:hAnsi="Times New Roman" w:cs="Times New Roman"/>
        </w:rPr>
        <w:t xml:space="preserve"> but their core curriculum is not focused on research or the Masters in Extension program.  Nevertheless, this summer internship is valuable for a DVM student in two distinct ways. Much of their education is focused on the client or owner-animal patient relationship. The Extension summer internship would expose them to both community animal issues and regulatory animal disease issues. It would also provide an opportunity to work with veterinarians outside of the private practice realm (state veterinarian, federal and state vets, MPH vets) and other community professionals such as County Extension agents, public health, brand inspectors, and Emergency managers with whom they will partner in their professional lives.</w:t>
      </w:r>
    </w:p>
    <w:p w14:paraId="7C0FAB1D" w14:textId="00247259" w:rsidR="0052371F" w:rsidRPr="00E76DF3" w:rsidRDefault="0052371F" w:rsidP="0052371F">
      <w:pPr>
        <w:rPr>
          <w:rFonts w:ascii="Times New Roman" w:hAnsi="Times New Roman" w:cs="Times New Roman"/>
        </w:rPr>
      </w:pPr>
    </w:p>
    <w:p w14:paraId="114368B9" w14:textId="7DA53E5C" w:rsidR="0052371F" w:rsidRPr="00E76DF3" w:rsidRDefault="0052371F" w:rsidP="0052371F">
      <w:pPr>
        <w:rPr>
          <w:rFonts w:ascii="Times New Roman" w:hAnsi="Times New Roman" w:cs="Times New Roman"/>
          <w:u w:val="single"/>
        </w:rPr>
      </w:pPr>
      <w:r w:rsidRPr="00E76DF3">
        <w:rPr>
          <w:rFonts w:ascii="Times New Roman" w:hAnsi="Times New Roman" w:cs="Times New Roman"/>
          <w:u w:val="single"/>
        </w:rPr>
        <w:t xml:space="preserve">This internship is ONLY open to </w:t>
      </w:r>
      <w:r w:rsidR="00E76DF3">
        <w:rPr>
          <w:rFonts w:ascii="Times New Roman" w:hAnsi="Times New Roman" w:cs="Times New Roman"/>
          <w:u w:val="single"/>
        </w:rPr>
        <w:t xml:space="preserve">students who have completed their </w:t>
      </w:r>
      <w:r w:rsidRPr="00E76DF3">
        <w:rPr>
          <w:rFonts w:ascii="Times New Roman" w:hAnsi="Times New Roman" w:cs="Times New Roman"/>
          <w:u w:val="single"/>
        </w:rPr>
        <w:t xml:space="preserve">first </w:t>
      </w:r>
      <w:r w:rsidR="00E76DF3">
        <w:rPr>
          <w:rFonts w:ascii="Times New Roman" w:hAnsi="Times New Roman" w:cs="Times New Roman"/>
          <w:u w:val="single"/>
        </w:rPr>
        <w:t xml:space="preserve">or </w:t>
      </w:r>
      <w:r w:rsidRPr="00E76DF3">
        <w:rPr>
          <w:rFonts w:ascii="Times New Roman" w:hAnsi="Times New Roman" w:cs="Times New Roman"/>
          <w:u w:val="single"/>
        </w:rPr>
        <w:t>second year</w:t>
      </w:r>
      <w:r w:rsidR="00E76DF3">
        <w:rPr>
          <w:rFonts w:ascii="Times New Roman" w:hAnsi="Times New Roman" w:cs="Times New Roman"/>
          <w:u w:val="single"/>
        </w:rPr>
        <w:t>s</w:t>
      </w:r>
      <w:r w:rsidRPr="00E76DF3">
        <w:rPr>
          <w:rFonts w:ascii="Times New Roman" w:hAnsi="Times New Roman" w:cs="Times New Roman"/>
          <w:u w:val="single"/>
        </w:rPr>
        <w:t xml:space="preserve"> </w:t>
      </w:r>
      <w:r w:rsidR="00E76DF3">
        <w:rPr>
          <w:rFonts w:ascii="Times New Roman" w:hAnsi="Times New Roman" w:cs="Times New Roman"/>
          <w:u w:val="single"/>
        </w:rPr>
        <w:t>of</w:t>
      </w:r>
      <w:r w:rsidRPr="00E76DF3">
        <w:rPr>
          <w:rFonts w:ascii="Times New Roman" w:hAnsi="Times New Roman" w:cs="Times New Roman"/>
          <w:u w:val="single"/>
        </w:rPr>
        <w:t xml:space="preserve"> the DVM program.</w:t>
      </w:r>
    </w:p>
    <w:p w14:paraId="6B85BFEB" w14:textId="77777777" w:rsidR="0052371F" w:rsidRPr="00E76DF3" w:rsidRDefault="0052371F" w:rsidP="0052371F">
      <w:pPr>
        <w:rPr>
          <w:rFonts w:ascii="Times New Roman" w:hAnsi="Times New Roman" w:cs="Times New Roman"/>
          <w:u w:val="single"/>
        </w:rPr>
      </w:pPr>
    </w:p>
    <w:p w14:paraId="1D7B6E5B" w14:textId="1899BD7F" w:rsidR="00A769F3" w:rsidRPr="00E76DF3" w:rsidRDefault="00A769F3">
      <w:pPr>
        <w:rPr>
          <w:rFonts w:ascii="Times New Roman" w:hAnsi="Times New Roman" w:cs="Times New Roman"/>
        </w:rPr>
      </w:pPr>
    </w:p>
    <w:p w14:paraId="5D076104" w14:textId="7F21B2E9" w:rsidR="001F00C4" w:rsidRPr="00E76DF3" w:rsidRDefault="001F00C4">
      <w:pPr>
        <w:rPr>
          <w:rFonts w:ascii="Times New Roman" w:hAnsi="Times New Roman" w:cs="Times New Roman"/>
        </w:rPr>
      </w:pPr>
    </w:p>
    <w:p w14:paraId="4AD99A64" w14:textId="1904D103" w:rsidR="001F00C4" w:rsidRPr="00E76DF3" w:rsidRDefault="001F00C4">
      <w:pPr>
        <w:rPr>
          <w:rFonts w:ascii="Times New Roman" w:hAnsi="Times New Roman" w:cs="Times New Roman"/>
        </w:rPr>
      </w:pPr>
    </w:p>
    <w:p w14:paraId="05E744BD" w14:textId="052098EE" w:rsidR="001F00C4" w:rsidRPr="00E76DF3" w:rsidRDefault="001F00C4" w:rsidP="001F00C4">
      <w:pPr>
        <w:widowControl w:val="0"/>
        <w:autoSpaceDE w:val="0"/>
        <w:autoSpaceDN w:val="0"/>
        <w:adjustRightInd w:val="0"/>
        <w:rPr>
          <w:rFonts w:ascii="Times New Roman" w:hAnsi="Times New Roman" w:cs="Times New Roman"/>
        </w:rPr>
      </w:pPr>
      <w:r w:rsidRPr="00E76DF3">
        <w:rPr>
          <w:rFonts w:ascii="Times New Roman" w:hAnsi="Times New Roman" w:cs="Times New Roman"/>
          <w:u w:val="single"/>
        </w:rPr>
        <w:t xml:space="preserve">Avian Health: </w:t>
      </w:r>
      <w:r w:rsidR="0021621C" w:rsidRPr="00E76DF3">
        <w:rPr>
          <w:rFonts w:ascii="Times New Roman" w:hAnsi="Times New Roman" w:cs="Times New Roman"/>
          <w:u w:val="single"/>
        </w:rPr>
        <w:t xml:space="preserve">2 </w:t>
      </w:r>
      <w:r w:rsidRPr="00E76DF3">
        <w:rPr>
          <w:rFonts w:ascii="Times New Roman" w:hAnsi="Times New Roman" w:cs="Times New Roman"/>
          <w:u w:val="single"/>
        </w:rPr>
        <w:t>student</w:t>
      </w:r>
      <w:r w:rsidR="0052371F" w:rsidRPr="00E76DF3">
        <w:rPr>
          <w:rFonts w:ascii="Times New Roman" w:hAnsi="Times New Roman" w:cs="Times New Roman"/>
          <w:u w:val="single"/>
        </w:rPr>
        <w:t>s</w:t>
      </w:r>
    </w:p>
    <w:p w14:paraId="1444B45F" w14:textId="27775BBD" w:rsidR="001F00C4" w:rsidRPr="00E76DF3" w:rsidRDefault="001F00C4" w:rsidP="001F00C4">
      <w:pPr>
        <w:pStyle w:val="ListParagraph"/>
        <w:widowControl w:val="0"/>
        <w:numPr>
          <w:ilvl w:val="0"/>
          <w:numId w:val="2"/>
        </w:numPr>
        <w:autoSpaceDE w:val="0"/>
        <w:autoSpaceDN w:val="0"/>
        <w:adjustRightInd w:val="0"/>
        <w:ind w:left="360"/>
        <w:rPr>
          <w:rFonts w:ascii="Times New Roman" w:hAnsi="Times New Roman" w:cs="Times New Roman"/>
        </w:rPr>
      </w:pPr>
      <w:r w:rsidRPr="00E76DF3">
        <w:rPr>
          <w:rFonts w:ascii="Times New Roman" w:hAnsi="Times New Roman" w:cs="Times New Roman"/>
        </w:rPr>
        <w:t>Student</w:t>
      </w:r>
      <w:r w:rsidR="00F361FF" w:rsidRPr="00E76DF3">
        <w:rPr>
          <w:rFonts w:ascii="Times New Roman" w:hAnsi="Times New Roman" w:cs="Times New Roman"/>
        </w:rPr>
        <w:t>s’</w:t>
      </w:r>
      <w:r w:rsidRPr="00E76DF3">
        <w:rPr>
          <w:rFonts w:ascii="Times New Roman" w:hAnsi="Times New Roman" w:cs="Times New Roman"/>
        </w:rPr>
        <w:t xml:space="preserve"> primary a</w:t>
      </w:r>
      <w:r w:rsidR="0021621C" w:rsidRPr="00E76DF3">
        <w:rPr>
          <w:rFonts w:ascii="Times New Roman" w:hAnsi="Times New Roman" w:cs="Times New Roman"/>
        </w:rPr>
        <w:t>s</w:t>
      </w:r>
      <w:r w:rsidRPr="00E76DF3">
        <w:rPr>
          <w:rFonts w:ascii="Times New Roman" w:hAnsi="Times New Roman" w:cs="Times New Roman"/>
        </w:rPr>
        <w:t xml:space="preserve">signment will be with </w:t>
      </w:r>
      <w:r w:rsidR="00F361FF" w:rsidRPr="00E76DF3">
        <w:rPr>
          <w:rFonts w:ascii="Times New Roman" w:hAnsi="Times New Roman" w:cs="Times New Roman"/>
        </w:rPr>
        <w:t xml:space="preserve">Heather </w:t>
      </w:r>
      <w:proofErr w:type="spellStart"/>
      <w:r w:rsidR="00F361FF" w:rsidRPr="00E76DF3">
        <w:rPr>
          <w:rFonts w:ascii="Times New Roman" w:hAnsi="Times New Roman" w:cs="Times New Roman"/>
        </w:rPr>
        <w:t>Reider</w:t>
      </w:r>
      <w:proofErr w:type="spellEnd"/>
      <w:r w:rsidR="00F361FF" w:rsidRPr="00E76DF3">
        <w:rPr>
          <w:rFonts w:ascii="Times New Roman" w:hAnsi="Times New Roman" w:cs="Times New Roman"/>
        </w:rPr>
        <w:t xml:space="preserve"> and </w:t>
      </w:r>
      <w:r w:rsidRPr="00E76DF3">
        <w:rPr>
          <w:rFonts w:ascii="Times New Roman" w:hAnsi="Times New Roman" w:cs="Times New Roman"/>
        </w:rPr>
        <w:t>the CSU Avian Health Team part of the Colorado Avian Health Program, a cooperative effort of CSU Veterinary Diagnostic Laboratory, Colorado Department of Agriculture and USDA. Between 2004 and 2018 the team sampled over 90,000 birds at fairs and on farms to survey for important avian infectious diseases, performed necropsies from over 100 different flocks and maintains data and surveillance on over 3,000 Colorado backyard flocks. The student gains experience handling many kinds of poultry, seeing multiple types of production</w:t>
      </w:r>
      <w:r w:rsidR="00F361FF" w:rsidRPr="00E76DF3">
        <w:rPr>
          <w:rFonts w:ascii="Times New Roman" w:hAnsi="Times New Roman" w:cs="Times New Roman"/>
        </w:rPr>
        <w:t xml:space="preserve"> </w:t>
      </w:r>
      <w:proofErr w:type="gramStart"/>
      <w:r w:rsidR="00F361FF" w:rsidRPr="00E76DF3">
        <w:rPr>
          <w:rFonts w:ascii="Times New Roman" w:hAnsi="Times New Roman" w:cs="Times New Roman"/>
        </w:rPr>
        <w:t>systems</w:t>
      </w:r>
      <w:proofErr w:type="gramEnd"/>
      <w:r w:rsidRPr="00E76DF3">
        <w:rPr>
          <w:rFonts w:ascii="Times New Roman" w:hAnsi="Times New Roman" w:cs="Times New Roman"/>
        </w:rPr>
        <w:t xml:space="preserve"> and answering questions on poultry health and husbandry from the general public. Data collected in 202</w:t>
      </w:r>
      <w:r w:rsidR="00F361FF" w:rsidRPr="00E76DF3">
        <w:rPr>
          <w:rFonts w:ascii="Times New Roman" w:hAnsi="Times New Roman" w:cs="Times New Roman"/>
        </w:rPr>
        <w:t>2</w:t>
      </w:r>
      <w:r w:rsidRPr="00E76DF3">
        <w:rPr>
          <w:rFonts w:ascii="Times New Roman" w:hAnsi="Times New Roman" w:cs="Times New Roman"/>
        </w:rPr>
        <w:t xml:space="preserve"> for this program will be presented at the poster session for the annual Extension forum.</w:t>
      </w:r>
      <w:r w:rsidR="00F361FF" w:rsidRPr="00E76DF3">
        <w:rPr>
          <w:rFonts w:ascii="Times New Roman" w:hAnsi="Times New Roman" w:cs="Times New Roman"/>
        </w:rPr>
        <w:t xml:space="preserve">  Both students will make an informational product for poultry owners on a topic of their choosing.</w:t>
      </w:r>
    </w:p>
    <w:p w14:paraId="6125AFC6" w14:textId="35AFCE3B" w:rsidR="001F00C4" w:rsidRPr="00E76DF3" w:rsidRDefault="0021621C" w:rsidP="001F00C4">
      <w:pPr>
        <w:pStyle w:val="ListParagraph"/>
        <w:widowControl w:val="0"/>
        <w:numPr>
          <w:ilvl w:val="0"/>
          <w:numId w:val="2"/>
        </w:numPr>
        <w:autoSpaceDE w:val="0"/>
        <w:autoSpaceDN w:val="0"/>
        <w:adjustRightInd w:val="0"/>
        <w:ind w:left="360"/>
        <w:rPr>
          <w:rFonts w:ascii="Times New Roman" w:hAnsi="Times New Roman" w:cs="Times New Roman"/>
        </w:rPr>
      </w:pPr>
      <w:r w:rsidRPr="00E76DF3">
        <w:rPr>
          <w:rFonts w:ascii="Times New Roman" w:hAnsi="Times New Roman" w:cs="Times New Roman"/>
        </w:rPr>
        <w:t xml:space="preserve">Attend </w:t>
      </w:r>
      <w:r w:rsidR="00F361FF" w:rsidRPr="00E76DF3">
        <w:rPr>
          <w:rFonts w:ascii="Times New Roman" w:hAnsi="Times New Roman" w:cs="Times New Roman"/>
        </w:rPr>
        <w:t xml:space="preserve">county fairs in 5-7 counties (Pueblo, </w:t>
      </w:r>
      <w:r w:rsidR="0052371F" w:rsidRPr="00E76DF3">
        <w:rPr>
          <w:rFonts w:ascii="Times New Roman" w:hAnsi="Times New Roman" w:cs="Times New Roman"/>
        </w:rPr>
        <w:t>W</w:t>
      </w:r>
      <w:r w:rsidR="00F361FF" w:rsidRPr="00E76DF3">
        <w:rPr>
          <w:rFonts w:ascii="Times New Roman" w:hAnsi="Times New Roman" w:cs="Times New Roman"/>
        </w:rPr>
        <w:t xml:space="preserve">eld, Boulder, </w:t>
      </w:r>
      <w:r w:rsidR="0052371F" w:rsidRPr="00E76DF3">
        <w:rPr>
          <w:rFonts w:ascii="Times New Roman" w:hAnsi="Times New Roman" w:cs="Times New Roman"/>
        </w:rPr>
        <w:t>L</w:t>
      </w:r>
      <w:r w:rsidR="00F361FF" w:rsidRPr="00E76DF3">
        <w:rPr>
          <w:rFonts w:ascii="Times New Roman" w:hAnsi="Times New Roman" w:cs="Times New Roman"/>
        </w:rPr>
        <w:t>arimer</w:t>
      </w:r>
      <w:r w:rsidR="0052371F" w:rsidRPr="00E76DF3">
        <w:rPr>
          <w:rFonts w:ascii="Times New Roman" w:hAnsi="Times New Roman" w:cs="Times New Roman"/>
        </w:rPr>
        <w:t xml:space="preserve">, Adams, </w:t>
      </w:r>
      <w:r w:rsidR="00F361FF" w:rsidRPr="00E76DF3">
        <w:rPr>
          <w:rFonts w:ascii="Times New Roman" w:hAnsi="Times New Roman" w:cs="Times New Roman"/>
        </w:rPr>
        <w:t xml:space="preserve">and </w:t>
      </w:r>
      <w:r w:rsidR="00E76DF3">
        <w:rPr>
          <w:rFonts w:ascii="Times New Roman" w:hAnsi="Times New Roman" w:cs="Times New Roman"/>
        </w:rPr>
        <w:t xml:space="preserve">possibly Garfield) </w:t>
      </w:r>
      <w:r w:rsidR="00F361FF" w:rsidRPr="00E76DF3">
        <w:rPr>
          <w:rFonts w:ascii="Times New Roman" w:hAnsi="Times New Roman" w:cs="Times New Roman"/>
        </w:rPr>
        <w:t>perform health exams on 4-H birds before they enter the fairgrounds. Discuss health and husbandry with 4-H participants.</w:t>
      </w:r>
    </w:p>
    <w:p w14:paraId="745A1026" w14:textId="3750CBD4" w:rsidR="00F361FF" w:rsidRPr="00E76DF3" w:rsidRDefault="00F361FF" w:rsidP="001F00C4">
      <w:pPr>
        <w:pStyle w:val="ListParagraph"/>
        <w:widowControl w:val="0"/>
        <w:numPr>
          <w:ilvl w:val="0"/>
          <w:numId w:val="2"/>
        </w:numPr>
        <w:autoSpaceDE w:val="0"/>
        <w:autoSpaceDN w:val="0"/>
        <w:adjustRightInd w:val="0"/>
        <w:ind w:left="360"/>
        <w:rPr>
          <w:rFonts w:ascii="Times New Roman" w:hAnsi="Times New Roman" w:cs="Times New Roman"/>
        </w:rPr>
      </w:pPr>
      <w:r w:rsidRPr="00E76DF3">
        <w:rPr>
          <w:rFonts w:ascii="Times New Roman" w:hAnsi="Times New Roman" w:cs="Times New Roman"/>
        </w:rPr>
        <w:t xml:space="preserve">Work in the main Veterinary Diagnostic Lab in Fort Collins on CSU South Campus as well as the smaller Diagnostic Lab in Grand Junction with Dr Ray </w:t>
      </w:r>
      <w:proofErr w:type="spellStart"/>
      <w:r w:rsidRPr="00E76DF3">
        <w:rPr>
          <w:rFonts w:ascii="Times New Roman" w:hAnsi="Times New Roman" w:cs="Times New Roman"/>
        </w:rPr>
        <w:t>Walke</w:t>
      </w:r>
      <w:proofErr w:type="spellEnd"/>
      <w:r w:rsidRPr="00E76DF3">
        <w:rPr>
          <w:rFonts w:ascii="Times New Roman" w:hAnsi="Times New Roman" w:cs="Times New Roman"/>
        </w:rPr>
        <w:t>.</w:t>
      </w:r>
    </w:p>
    <w:p w14:paraId="31A85A2F" w14:textId="7039C4DC" w:rsidR="0052371F" w:rsidRPr="00E76DF3" w:rsidRDefault="0052371F" w:rsidP="001F00C4">
      <w:pPr>
        <w:pStyle w:val="ListParagraph"/>
        <w:widowControl w:val="0"/>
        <w:numPr>
          <w:ilvl w:val="0"/>
          <w:numId w:val="2"/>
        </w:numPr>
        <w:autoSpaceDE w:val="0"/>
        <w:autoSpaceDN w:val="0"/>
        <w:adjustRightInd w:val="0"/>
        <w:ind w:left="360"/>
        <w:rPr>
          <w:rFonts w:ascii="Times New Roman" w:hAnsi="Times New Roman" w:cs="Times New Roman"/>
        </w:rPr>
      </w:pPr>
      <w:r w:rsidRPr="00E76DF3">
        <w:rPr>
          <w:rFonts w:ascii="Times New Roman" w:hAnsi="Times New Roman" w:cs="Times New Roman"/>
        </w:rPr>
        <w:t>Work with the State DVM, Maggie Baldwin, on outbreaks of reportable diseases in poultry</w:t>
      </w:r>
    </w:p>
    <w:p w14:paraId="68D31C08" w14:textId="272F3792" w:rsidR="001F00C4" w:rsidRPr="00E76DF3" w:rsidRDefault="001F00C4">
      <w:pPr>
        <w:rPr>
          <w:rFonts w:ascii="Times New Roman" w:hAnsi="Times New Roman" w:cs="Times New Roman"/>
        </w:rPr>
      </w:pPr>
    </w:p>
    <w:p w14:paraId="437D73CB" w14:textId="77777777" w:rsidR="0052371F" w:rsidRPr="00E76DF3" w:rsidRDefault="0052371F" w:rsidP="0052371F">
      <w:pPr>
        <w:rPr>
          <w:rFonts w:ascii="Times New Roman" w:eastAsia="Times New Roman" w:hAnsi="Times New Roman" w:cs="Times New Roman"/>
        </w:rPr>
      </w:pPr>
      <w:r w:rsidRPr="00E76DF3">
        <w:rPr>
          <w:rFonts w:ascii="Times New Roman" w:hAnsi="Times New Roman" w:cs="Times New Roman"/>
        </w:rPr>
        <w:t xml:space="preserve">Both interns will be funded by a grant from </w:t>
      </w:r>
      <w:r w:rsidRPr="00E76DF3">
        <w:rPr>
          <w:rFonts w:ascii="Times New Roman" w:eastAsia="Times New Roman" w:hAnsi="Times New Roman" w:cs="Times New Roman"/>
          <w:color w:val="000000"/>
        </w:rPr>
        <w:t xml:space="preserve">National Animal Disease Preparedness and Response Program (NADPRP) 2020 Funding Opportunity under Section 12101 of the 2018 Farm Bill. A </w:t>
      </w:r>
      <w:proofErr w:type="gramStart"/>
      <w:r w:rsidRPr="00E76DF3">
        <w:rPr>
          <w:rFonts w:ascii="Times New Roman" w:eastAsia="Times New Roman" w:hAnsi="Times New Roman" w:cs="Times New Roman"/>
          <w:color w:val="000000"/>
        </w:rPr>
        <w:t>10 week</w:t>
      </w:r>
      <w:proofErr w:type="gramEnd"/>
      <w:r w:rsidRPr="00E76DF3">
        <w:rPr>
          <w:rFonts w:ascii="Times New Roman" w:eastAsia="Times New Roman" w:hAnsi="Times New Roman" w:cs="Times New Roman"/>
          <w:color w:val="000000"/>
        </w:rPr>
        <w:t xml:space="preserve"> stipend and travel budget is included.</w:t>
      </w:r>
    </w:p>
    <w:p w14:paraId="59739DE6" w14:textId="77777777" w:rsidR="0052371F" w:rsidRPr="00E76DF3" w:rsidRDefault="0052371F"/>
    <w:sectPr w:rsidR="0052371F" w:rsidRPr="00E7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669C"/>
    <w:multiLevelType w:val="multilevel"/>
    <w:tmpl w:val="88A4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2B282A"/>
    <w:multiLevelType w:val="hybridMultilevel"/>
    <w:tmpl w:val="A88A2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C4"/>
    <w:rsid w:val="001903DE"/>
    <w:rsid w:val="001F00C4"/>
    <w:rsid w:val="0021621C"/>
    <w:rsid w:val="003260B1"/>
    <w:rsid w:val="0052371F"/>
    <w:rsid w:val="00951129"/>
    <w:rsid w:val="00A769F3"/>
    <w:rsid w:val="00E76DF3"/>
    <w:rsid w:val="00F3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80D6A"/>
  <w15:chartTrackingRefBased/>
  <w15:docId w15:val="{4526E1AF-93CB-164F-A034-B6D28D9D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C4"/>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7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Adams,Ragan</dc:creator>
  <cp:keywords/>
  <dc:description/>
  <cp:lastModifiedBy>Adams,Ragan</cp:lastModifiedBy>
  <cp:revision>2</cp:revision>
  <dcterms:created xsi:type="dcterms:W3CDTF">2022-01-14T04:55:00Z</dcterms:created>
  <dcterms:modified xsi:type="dcterms:W3CDTF">2022-01-14T05:34:00Z</dcterms:modified>
</cp:coreProperties>
</file>