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0307" w14:textId="6368535A" w:rsidR="00FC5128" w:rsidRDefault="005A42AC">
      <w:pPr>
        <w:rPr>
          <w:rFonts w:ascii="Arial" w:hAnsi="Arial" w:cs="Arial"/>
        </w:rPr>
      </w:pPr>
      <w:r w:rsidRPr="005A42AC">
        <w:rPr>
          <w:rFonts w:ascii="Arial" w:hAnsi="Arial" w:cs="Arial"/>
          <w:b/>
          <w:bCs/>
        </w:rPr>
        <w:t>Title</w:t>
      </w:r>
      <w:r>
        <w:rPr>
          <w:rFonts w:ascii="Arial" w:hAnsi="Arial" w:cs="Arial"/>
        </w:rPr>
        <w:t xml:space="preserve">: </w:t>
      </w:r>
      <w:r w:rsidR="0018034C">
        <w:rPr>
          <w:rFonts w:ascii="Arial" w:hAnsi="Arial" w:cs="Arial"/>
        </w:rPr>
        <w:t>Addressing Misinformation about Pandemic Disease in Colorado</w:t>
      </w:r>
    </w:p>
    <w:p w14:paraId="53EF9887" w14:textId="29BB4E62" w:rsidR="005A42AC" w:rsidRDefault="005A42AC">
      <w:pPr>
        <w:rPr>
          <w:rFonts w:ascii="Arial" w:hAnsi="Arial" w:cs="Arial"/>
        </w:rPr>
      </w:pPr>
    </w:p>
    <w:p w14:paraId="11BAC931" w14:textId="1359A6E2" w:rsidR="005A42AC" w:rsidRDefault="005A42AC">
      <w:pPr>
        <w:rPr>
          <w:rFonts w:ascii="Arial" w:hAnsi="Arial" w:cs="Arial"/>
        </w:rPr>
      </w:pPr>
      <w:r w:rsidRPr="005A42AC">
        <w:rPr>
          <w:rFonts w:ascii="Arial" w:hAnsi="Arial" w:cs="Arial"/>
          <w:b/>
          <w:bCs/>
        </w:rPr>
        <w:t>Mentor</w:t>
      </w:r>
      <w:r>
        <w:rPr>
          <w:rFonts w:ascii="Arial" w:hAnsi="Arial" w:cs="Arial"/>
        </w:rPr>
        <w:t xml:space="preserve">: Ashley A. Anderson, Associate Professor, Department of Journalism and Media Communication, College of Liberal Arts </w:t>
      </w:r>
    </w:p>
    <w:p w14:paraId="7163E9EA" w14:textId="2111B098" w:rsidR="007415D4" w:rsidRDefault="007415D4">
      <w:pPr>
        <w:rPr>
          <w:rFonts w:ascii="Arial" w:hAnsi="Arial" w:cs="Arial"/>
        </w:rPr>
      </w:pPr>
    </w:p>
    <w:p w14:paraId="3EB070FD" w14:textId="03F96B9B" w:rsidR="007415D4" w:rsidRDefault="007415D4">
      <w:pPr>
        <w:rPr>
          <w:rFonts w:ascii="Arial" w:hAnsi="Arial" w:cs="Arial"/>
        </w:rPr>
      </w:pPr>
      <w:r w:rsidRPr="00B64751">
        <w:rPr>
          <w:rFonts w:ascii="Arial" w:hAnsi="Arial" w:cs="Arial"/>
          <w:b/>
          <w:bCs/>
        </w:rPr>
        <w:t>Extension</w:t>
      </w:r>
      <w:r>
        <w:rPr>
          <w:rFonts w:ascii="Arial" w:hAnsi="Arial" w:cs="Arial"/>
        </w:rPr>
        <w:t xml:space="preserve">: The Faculty Mentor is requesting assistance from the Extension Internship Program to match to an appropriate </w:t>
      </w:r>
      <w:r w:rsidR="00B64751">
        <w:rPr>
          <w:rFonts w:ascii="Arial" w:hAnsi="Arial" w:cs="Arial"/>
        </w:rPr>
        <w:t>Extension Agency.</w:t>
      </w:r>
    </w:p>
    <w:p w14:paraId="52F8AC1A" w14:textId="28EF3D4F" w:rsidR="005A42AC" w:rsidRDefault="005A42AC">
      <w:pPr>
        <w:rPr>
          <w:rFonts w:ascii="Arial" w:hAnsi="Arial" w:cs="Arial"/>
        </w:rPr>
      </w:pPr>
    </w:p>
    <w:p w14:paraId="7D0FCDB2" w14:textId="2C8BA29E" w:rsidR="005A42AC" w:rsidRDefault="005A42AC">
      <w:pPr>
        <w:rPr>
          <w:rFonts w:ascii="Arial" w:hAnsi="Arial" w:cs="Arial"/>
        </w:rPr>
      </w:pPr>
      <w:r w:rsidRPr="005A42AC">
        <w:rPr>
          <w:rFonts w:ascii="Arial" w:hAnsi="Arial" w:cs="Arial"/>
          <w:b/>
          <w:bCs/>
        </w:rPr>
        <w:t>Location</w:t>
      </w:r>
      <w:r>
        <w:rPr>
          <w:rFonts w:ascii="Arial" w:hAnsi="Arial" w:cs="Arial"/>
        </w:rPr>
        <w:t xml:space="preserve">: </w:t>
      </w:r>
      <w:r w:rsidR="007415D4">
        <w:rPr>
          <w:rFonts w:ascii="Arial" w:hAnsi="Arial" w:cs="Arial"/>
        </w:rPr>
        <w:t xml:space="preserve">Fort Collins, with possible travel to additional locations </w:t>
      </w:r>
      <w:r>
        <w:rPr>
          <w:rFonts w:ascii="Arial" w:hAnsi="Arial" w:cs="Arial"/>
        </w:rPr>
        <w:t xml:space="preserve">based on </w:t>
      </w:r>
      <w:r w:rsidR="007415D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Extension office with which the project is matched.</w:t>
      </w:r>
    </w:p>
    <w:p w14:paraId="2BCCE1CE" w14:textId="6DFF6736" w:rsidR="005A42AC" w:rsidRDefault="005A42AC">
      <w:pPr>
        <w:rPr>
          <w:rFonts w:ascii="Arial" w:hAnsi="Arial" w:cs="Arial"/>
        </w:rPr>
      </w:pPr>
    </w:p>
    <w:p w14:paraId="4C154F9F" w14:textId="2200B6FE" w:rsidR="007415D4" w:rsidRDefault="005A42AC" w:rsidP="005A42AC">
      <w:pPr>
        <w:rPr>
          <w:rFonts w:ascii="Arial" w:hAnsi="Arial" w:cs="Arial"/>
        </w:rPr>
      </w:pPr>
      <w:r w:rsidRPr="005A42AC">
        <w:rPr>
          <w:rFonts w:ascii="Arial" w:hAnsi="Arial" w:cs="Arial"/>
          <w:b/>
          <w:bCs/>
        </w:rPr>
        <w:t>Goals, scope, and objectives</w:t>
      </w:r>
      <w:r>
        <w:rPr>
          <w:rFonts w:ascii="Arial" w:hAnsi="Arial" w:cs="Arial"/>
        </w:rPr>
        <w:t xml:space="preserve">: The goal of this project is to support community-based research on </w:t>
      </w:r>
      <w:r w:rsidR="0018034C">
        <w:rPr>
          <w:rFonts w:ascii="Arial" w:hAnsi="Arial" w:cs="Arial"/>
        </w:rPr>
        <w:t xml:space="preserve">misinformation around </w:t>
      </w:r>
      <w:r>
        <w:rPr>
          <w:rFonts w:ascii="Arial" w:hAnsi="Arial" w:cs="Arial"/>
        </w:rPr>
        <w:t xml:space="preserve">pandemic disease </w:t>
      </w:r>
      <w:r w:rsidR="0018034C">
        <w:rPr>
          <w:rFonts w:ascii="Arial" w:hAnsi="Arial" w:cs="Arial"/>
        </w:rPr>
        <w:t xml:space="preserve">in Colorado. </w:t>
      </w:r>
      <w:r w:rsidR="007415D4">
        <w:rPr>
          <w:rFonts w:ascii="Arial" w:hAnsi="Arial" w:cs="Arial"/>
        </w:rPr>
        <w:t>The intern will be responsible for working with extension agents to identify members in the community who can speak to recent experiences with pandemic disease misinformation.</w:t>
      </w:r>
      <w:r w:rsidR="00252540">
        <w:rPr>
          <w:rFonts w:ascii="Arial" w:hAnsi="Arial" w:cs="Arial"/>
        </w:rPr>
        <w:t xml:space="preserve"> Potential stakeholders include community leaders from business, education, public health, and technology sectors.</w:t>
      </w:r>
      <w:r w:rsidR="007415D4">
        <w:rPr>
          <w:rFonts w:ascii="Arial" w:hAnsi="Arial" w:cs="Arial"/>
        </w:rPr>
        <w:t xml:space="preserve"> The intern will work with mentors</w:t>
      </w:r>
      <w:r w:rsidR="00B64751">
        <w:rPr>
          <w:rFonts w:ascii="Arial" w:hAnsi="Arial" w:cs="Arial"/>
        </w:rPr>
        <w:t xml:space="preserve"> to interview and document these </w:t>
      </w:r>
      <w:r w:rsidR="00252540">
        <w:rPr>
          <w:rFonts w:ascii="Arial" w:hAnsi="Arial" w:cs="Arial"/>
        </w:rPr>
        <w:t xml:space="preserve">experiences as </w:t>
      </w:r>
      <w:r w:rsidR="00B64751">
        <w:rPr>
          <w:rFonts w:ascii="Arial" w:hAnsi="Arial" w:cs="Arial"/>
        </w:rPr>
        <w:t>case studies that identify top concerns of misinformation</w:t>
      </w:r>
      <w:r w:rsidR="005E7FC0">
        <w:rPr>
          <w:rFonts w:ascii="Arial" w:hAnsi="Arial" w:cs="Arial"/>
        </w:rPr>
        <w:t xml:space="preserve"> within that community, drivers of misinformation, as well as trusted sources for correcting misleading information.</w:t>
      </w:r>
      <w:r w:rsidR="00B64751">
        <w:rPr>
          <w:rFonts w:ascii="Arial" w:hAnsi="Arial" w:cs="Arial"/>
        </w:rPr>
        <w:t xml:space="preserve"> Potential documentation products include multimedia outputs (e.g., audio, video), social media </w:t>
      </w:r>
      <w:r w:rsidR="005E7FC0">
        <w:rPr>
          <w:rFonts w:ascii="Arial" w:hAnsi="Arial" w:cs="Arial"/>
        </w:rPr>
        <w:t xml:space="preserve">materials, and written reports. These materials </w:t>
      </w:r>
      <w:r w:rsidR="006D5709">
        <w:rPr>
          <w:rFonts w:ascii="Arial" w:hAnsi="Arial" w:cs="Arial"/>
        </w:rPr>
        <w:t xml:space="preserve">may be used in future curriculum development on scientist-community training in misinformation prevention and correction. </w:t>
      </w:r>
    </w:p>
    <w:p w14:paraId="2AEFE341" w14:textId="6FB728C4" w:rsidR="007415D4" w:rsidRDefault="007415D4" w:rsidP="005A42AC">
      <w:pPr>
        <w:rPr>
          <w:rFonts w:ascii="Arial" w:hAnsi="Arial" w:cs="Arial"/>
        </w:rPr>
      </w:pPr>
    </w:p>
    <w:p w14:paraId="1662EBC0" w14:textId="743C4452" w:rsidR="00AF0F4B" w:rsidRDefault="007415D4" w:rsidP="00AF0F4B">
      <w:pPr>
        <w:rPr>
          <w:rFonts w:ascii="Arial" w:hAnsi="Arial" w:cs="Arial"/>
        </w:rPr>
      </w:pPr>
      <w:r w:rsidRPr="007415D4">
        <w:rPr>
          <w:rFonts w:ascii="Arial" w:hAnsi="Arial" w:cs="Arial"/>
          <w:b/>
          <w:bCs/>
        </w:rPr>
        <w:t>Background</w:t>
      </w:r>
      <w:r w:rsidR="006D5709">
        <w:rPr>
          <w:rFonts w:ascii="Arial" w:hAnsi="Arial" w:cs="Arial"/>
          <w:b/>
          <w:bCs/>
        </w:rPr>
        <w:t xml:space="preserve">: </w:t>
      </w:r>
      <w:r w:rsidR="004004BE">
        <w:rPr>
          <w:rFonts w:ascii="Arial" w:hAnsi="Arial" w:cs="Arial"/>
        </w:rPr>
        <w:t xml:space="preserve">This is part of an interdisciplinary project across the Departments of Journalism and Media Communication </w:t>
      </w:r>
      <w:r w:rsidR="00F11517">
        <w:rPr>
          <w:rFonts w:ascii="Arial" w:hAnsi="Arial" w:cs="Arial"/>
        </w:rPr>
        <w:t xml:space="preserve">and Microbiology, Immunology, and Pathology to bring together community partners from around the state in different sectors, including business, public health, education, and technology, to address misinformation. </w:t>
      </w:r>
    </w:p>
    <w:p w14:paraId="2B3A1350" w14:textId="6E03BD13" w:rsidR="00863900" w:rsidRDefault="00863900" w:rsidP="00AF0F4B">
      <w:pPr>
        <w:rPr>
          <w:rFonts w:ascii="Arial" w:hAnsi="Arial" w:cs="Arial"/>
        </w:rPr>
      </w:pPr>
    </w:p>
    <w:p w14:paraId="20797A04" w14:textId="283F9012" w:rsidR="00863900" w:rsidRDefault="00863900" w:rsidP="00AF0F4B">
      <w:pPr>
        <w:rPr>
          <w:rFonts w:ascii="Arial" w:hAnsi="Arial" w:cs="Arial"/>
        </w:rPr>
      </w:pPr>
      <w:r w:rsidRPr="005178C0">
        <w:rPr>
          <w:rFonts w:ascii="Arial" w:hAnsi="Arial" w:cs="Arial"/>
          <w:b/>
          <w:bCs/>
        </w:rPr>
        <w:t>Outcome</w:t>
      </w:r>
      <w:r>
        <w:rPr>
          <w:rFonts w:ascii="Arial" w:hAnsi="Arial" w:cs="Arial"/>
        </w:rPr>
        <w:t xml:space="preserve">: By the end of the project, the intern will develop important skills related to </w:t>
      </w:r>
      <w:r w:rsidR="005178C0">
        <w:rPr>
          <w:rFonts w:ascii="Arial" w:hAnsi="Arial" w:cs="Arial"/>
        </w:rPr>
        <w:t xml:space="preserve">(1) </w:t>
      </w:r>
      <w:r w:rsidR="00DF4ADE">
        <w:rPr>
          <w:rFonts w:ascii="Arial" w:hAnsi="Arial" w:cs="Arial"/>
        </w:rPr>
        <w:t xml:space="preserve">practicing </w:t>
      </w:r>
      <w:r w:rsidR="005178C0">
        <w:rPr>
          <w:rFonts w:ascii="Arial" w:hAnsi="Arial" w:cs="Arial"/>
        </w:rPr>
        <w:t>communicating on controversial health topics, (2) conduct</w:t>
      </w:r>
      <w:r w:rsidR="00DF4ADE">
        <w:rPr>
          <w:rFonts w:ascii="Arial" w:hAnsi="Arial" w:cs="Arial"/>
        </w:rPr>
        <w:t>ing</w:t>
      </w:r>
      <w:r w:rsidR="005178C0">
        <w:rPr>
          <w:rFonts w:ascii="Arial" w:hAnsi="Arial" w:cs="Arial"/>
        </w:rPr>
        <w:t xml:space="preserve"> community-based research on topics of health communication, and (3) </w:t>
      </w:r>
      <w:r w:rsidR="00DF4ADE">
        <w:rPr>
          <w:rFonts w:ascii="Arial" w:hAnsi="Arial" w:cs="Arial"/>
        </w:rPr>
        <w:t>development of</w:t>
      </w:r>
      <w:r w:rsidR="005178C0">
        <w:rPr>
          <w:rFonts w:ascii="Arial" w:hAnsi="Arial" w:cs="Arial"/>
        </w:rPr>
        <w:t xml:space="preserve"> documentation practices of community member perspectives</w:t>
      </w:r>
      <w:r w:rsidR="00DF4ADE">
        <w:rPr>
          <w:rFonts w:ascii="Arial" w:hAnsi="Arial" w:cs="Arial"/>
        </w:rPr>
        <w:t xml:space="preserve"> </w:t>
      </w:r>
      <w:r w:rsidR="004045BD">
        <w:rPr>
          <w:rFonts w:ascii="Arial" w:hAnsi="Arial" w:cs="Arial"/>
        </w:rPr>
        <w:t>health topics</w:t>
      </w:r>
      <w:r w:rsidR="005178C0">
        <w:rPr>
          <w:rFonts w:ascii="Arial" w:hAnsi="Arial" w:cs="Arial"/>
        </w:rPr>
        <w:t>.</w:t>
      </w:r>
    </w:p>
    <w:p w14:paraId="1F1FA2A1" w14:textId="1BAEC62B" w:rsidR="00AF0F4B" w:rsidRDefault="00AF0F4B" w:rsidP="00AF0F4B">
      <w:pPr>
        <w:rPr>
          <w:rFonts w:ascii="Arial" w:hAnsi="Arial" w:cs="Arial"/>
        </w:rPr>
      </w:pPr>
    </w:p>
    <w:p w14:paraId="39EF0CDB" w14:textId="5F09B5AA" w:rsidR="005A42AC" w:rsidRDefault="00AF0F4B">
      <w:pPr>
        <w:rPr>
          <w:rFonts w:ascii="Arial" w:hAnsi="Arial" w:cs="Arial"/>
        </w:rPr>
      </w:pPr>
      <w:r w:rsidRPr="00863900">
        <w:rPr>
          <w:rFonts w:ascii="Arial" w:hAnsi="Arial" w:cs="Arial"/>
          <w:b/>
          <w:bCs/>
        </w:rPr>
        <w:t>Mentorship</w:t>
      </w:r>
      <w:r>
        <w:rPr>
          <w:rFonts w:ascii="Arial" w:hAnsi="Arial" w:cs="Arial"/>
        </w:rPr>
        <w:t xml:space="preserve">: </w:t>
      </w:r>
      <w:r w:rsidR="00692CCA" w:rsidRPr="00692CCA">
        <w:rPr>
          <w:rFonts w:ascii="Arial" w:hAnsi="Arial" w:cs="Arial"/>
        </w:rPr>
        <w:t xml:space="preserve">This faculty mentor will meet weekly with the intern and facilitate connection with local stakeholders. The mentor will support the research behind the communication product development. </w:t>
      </w:r>
      <w:r>
        <w:rPr>
          <w:rFonts w:ascii="Arial" w:hAnsi="Arial" w:cs="Arial"/>
        </w:rPr>
        <w:t xml:space="preserve">This faculty mentor style engages frequent communication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facilitate a successful flexible and open-ended approach this project requires due to the rapidly shifting state of the Covid-19 pandemic and misinformation. The </w:t>
      </w:r>
      <w:r w:rsidR="005178C0">
        <w:rPr>
          <w:rFonts w:ascii="Arial" w:hAnsi="Arial" w:cs="Arial"/>
        </w:rPr>
        <w:t xml:space="preserve">communication </w:t>
      </w:r>
      <w:r w:rsidR="00863900">
        <w:rPr>
          <w:rFonts w:ascii="Arial" w:hAnsi="Arial" w:cs="Arial"/>
        </w:rPr>
        <w:t xml:space="preserve">skill set of the intern will be </w:t>
      </w:r>
      <w:proofErr w:type="gramStart"/>
      <w:r w:rsidR="00863900">
        <w:rPr>
          <w:rFonts w:ascii="Arial" w:hAnsi="Arial" w:cs="Arial"/>
        </w:rPr>
        <w:t>taken into account</w:t>
      </w:r>
      <w:proofErr w:type="gramEnd"/>
      <w:r w:rsidR="00863900">
        <w:rPr>
          <w:rFonts w:ascii="Arial" w:hAnsi="Arial" w:cs="Arial"/>
        </w:rPr>
        <w:t xml:space="preserve"> when finalizing details of the project scope</w:t>
      </w:r>
      <w:r w:rsidR="005178C0">
        <w:rPr>
          <w:rFonts w:ascii="Arial" w:hAnsi="Arial" w:cs="Arial"/>
        </w:rPr>
        <w:t xml:space="preserve"> related to case study documentation</w:t>
      </w:r>
      <w:r w:rsidR="00863900">
        <w:rPr>
          <w:rFonts w:ascii="Arial" w:hAnsi="Arial" w:cs="Arial"/>
        </w:rPr>
        <w:t>. The project will strive</w:t>
      </w:r>
      <w:r w:rsidR="00863900" w:rsidRPr="00863900">
        <w:rPr>
          <w:rFonts w:ascii="Arial" w:hAnsi="Arial" w:cs="Arial"/>
        </w:rPr>
        <w:t xml:space="preserve"> to create an environment where the student feels comfortable asking questions, requesting help, offering suggestions, etc.</w:t>
      </w:r>
    </w:p>
    <w:p w14:paraId="03529893" w14:textId="17ECD676" w:rsidR="005178C0" w:rsidRDefault="005178C0">
      <w:pPr>
        <w:rPr>
          <w:rFonts w:ascii="Arial" w:hAnsi="Arial" w:cs="Arial"/>
        </w:rPr>
      </w:pPr>
    </w:p>
    <w:p w14:paraId="73EC212A" w14:textId="272CD6C3" w:rsidR="005178C0" w:rsidRDefault="005178C0">
      <w:pPr>
        <w:rPr>
          <w:rFonts w:ascii="Arial" w:hAnsi="Arial" w:cs="Arial"/>
        </w:rPr>
      </w:pPr>
      <w:r w:rsidRPr="005178C0">
        <w:rPr>
          <w:rFonts w:ascii="Arial" w:hAnsi="Arial" w:cs="Arial"/>
          <w:b/>
          <w:bCs/>
        </w:rPr>
        <w:t>Travel</w:t>
      </w:r>
      <w:r>
        <w:rPr>
          <w:rFonts w:ascii="Arial" w:hAnsi="Arial" w:cs="Arial"/>
        </w:rPr>
        <w:t>: Travel within the state will be covered.</w:t>
      </w:r>
    </w:p>
    <w:p w14:paraId="7E37B09B" w14:textId="77777777" w:rsidR="00F56FC8" w:rsidRPr="005A42AC" w:rsidRDefault="00F56FC8">
      <w:pPr>
        <w:rPr>
          <w:rFonts w:ascii="Arial" w:hAnsi="Arial" w:cs="Arial"/>
        </w:rPr>
      </w:pPr>
    </w:p>
    <w:sectPr w:rsidR="00F56FC8" w:rsidRPr="005A42AC" w:rsidSect="00EF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AC"/>
    <w:rsid w:val="0018034C"/>
    <w:rsid w:val="00252540"/>
    <w:rsid w:val="004004BE"/>
    <w:rsid w:val="004045BD"/>
    <w:rsid w:val="005178C0"/>
    <w:rsid w:val="005A42AC"/>
    <w:rsid w:val="005E7FC0"/>
    <w:rsid w:val="00692CCA"/>
    <w:rsid w:val="006D5709"/>
    <w:rsid w:val="007415D4"/>
    <w:rsid w:val="00747D7D"/>
    <w:rsid w:val="00863900"/>
    <w:rsid w:val="00AF0F4B"/>
    <w:rsid w:val="00B64751"/>
    <w:rsid w:val="00DF4ADE"/>
    <w:rsid w:val="00EF2693"/>
    <w:rsid w:val="00F11517"/>
    <w:rsid w:val="00F5473E"/>
    <w:rsid w:val="00F56FC8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995EB"/>
  <w15:chartTrackingRefBased/>
  <w15:docId w15:val="{A4C2015A-E6EF-FA4F-8E33-706023B5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Anderson,Ashley</dc:creator>
  <cp:keywords/>
  <dc:description/>
  <cp:lastModifiedBy>Anderson,Ashley</cp:lastModifiedBy>
  <cp:revision>4</cp:revision>
  <dcterms:created xsi:type="dcterms:W3CDTF">2022-01-14T21:32:00Z</dcterms:created>
  <dcterms:modified xsi:type="dcterms:W3CDTF">2022-01-14T22:03:00Z</dcterms:modified>
</cp:coreProperties>
</file>