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975E" w14:textId="773080FF" w:rsidR="009A27BE" w:rsidRPr="009A27BE" w:rsidRDefault="009A27BE" w:rsidP="009A27BE">
      <w:pPr>
        <w:rPr>
          <w:rFonts w:cstheme="minorHAnsi"/>
          <w:b/>
          <w:bCs/>
          <w:sz w:val="24"/>
          <w:szCs w:val="24"/>
        </w:rPr>
      </w:pPr>
      <w:r w:rsidRPr="009A27BE">
        <w:rPr>
          <w:rFonts w:cstheme="minorHAnsi"/>
          <w:b/>
          <w:bCs/>
          <w:sz w:val="24"/>
          <w:szCs w:val="24"/>
        </w:rPr>
        <w:t xml:space="preserve">Garfield County Summer STEM Youth Development Internship </w:t>
      </w:r>
      <w:r w:rsidRPr="009A27BE">
        <w:rPr>
          <w:rFonts w:cstheme="minorHAnsi"/>
          <w:b/>
          <w:bCs/>
          <w:sz w:val="24"/>
          <w:szCs w:val="24"/>
        </w:rPr>
        <w:t>Abstract</w:t>
      </w:r>
    </w:p>
    <w:p w14:paraId="050AC191" w14:textId="77777777" w:rsidR="009A27BE" w:rsidRDefault="009A27BE" w:rsidP="009A27BE">
      <w:pPr>
        <w:rPr>
          <w:sz w:val="24"/>
          <w:szCs w:val="24"/>
        </w:rPr>
      </w:pPr>
    </w:p>
    <w:p w14:paraId="3EB40972" w14:textId="223276F8" w:rsidR="009A27BE" w:rsidRDefault="009A27BE" w:rsidP="009A27BE">
      <w:pPr>
        <w:rPr>
          <w:sz w:val="24"/>
          <w:szCs w:val="24"/>
        </w:rPr>
      </w:pPr>
      <w:r w:rsidRPr="71A15498">
        <w:rPr>
          <w:sz w:val="24"/>
          <w:szCs w:val="24"/>
        </w:rPr>
        <w:t xml:space="preserve">We are looking for a highly motivated individual who is </w:t>
      </w:r>
      <w:r w:rsidRPr="71A15498">
        <w:rPr>
          <w:color w:val="000000" w:themeColor="text1"/>
        </w:rPr>
        <w:t>interested in designing and implementing STEM education for youth ages 10 to 13 in a summer day-camp program.</w:t>
      </w:r>
      <w:r w:rsidRPr="71A15498">
        <w:rPr>
          <w:sz w:val="24"/>
          <w:szCs w:val="24"/>
        </w:rPr>
        <w:t xml:space="preserve"> This individual will be piloting the curriculum along with STEM AmeriCorps members, teachers, and volunteers in this summer STEM camp series. The topic areas will include gardening, outdoor education, wildlife, native plants, leave no trace principles, survival skills, nutrition, farming, horticulture, and ranching. </w:t>
      </w:r>
    </w:p>
    <w:p w14:paraId="2A8B6893" w14:textId="77777777" w:rsidR="00B47606" w:rsidRDefault="009A27BE"/>
    <w:sectPr w:rsidR="00B4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BE"/>
    <w:rsid w:val="001E3C4E"/>
    <w:rsid w:val="00264FE5"/>
    <w:rsid w:val="009A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BF63"/>
  <w15:chartTrackingRefBased/>
  <w15:docId w15:val="{2B3B57CA-7E74-45F7-A19C-0CD6C102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Wesolowski,Danielle</dc:creator>
  <cp:keywords/>
  <dc:description/>
  <cp:lastModifiedBy>Wesolowski,Danielle</cp:lastModifiedBy>
  <cp:revision>1</cp:revision>
  <dcterms:created xsi:type="dcterms:W3CDTF">2022-01-07T16:40:00Z</dcterms:created>
  <dcterms:modified xsi:type="dcterms:W3CDTF">2022-01-07T16:41:00Z</dcterms:modified>
</cp:coreProperties>
</file>