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F94EE" w14:textId="178463B0" w:rsidR="00760350" w:rsidRDefault="00165D50" w:rsidP="00165D50">
      <w:pPr>
        <w:pStyle w:val="NoSpacing"/>
        <w:jc w:val="center"/>
        <w:rPr>
          <w:b/>
          <w:bCs/>
        </w:rPr>
      </w:pPr>
      <w:r w:rsidRPr="00E536B3">
        <w:rPr>
          <w:b/>
          <w:bCs/>
        </w:rPr>
        <w:t xml:space="preserve">Planning, Implementing, and Evaluating Youth </w:t>
      </w:r>
      <w:r w:rsidR="004A4DAD">
        <w:rPr>
          <w:b/>
          <w:bCs/>
        </w:rPr>
        <w:t>P</w:t>
      </w:r>
      <w:r w:rsidRPr="00E536B3">
        <w:rPr>
          <w:b/>
          <w:bCs/>
        </w:rPr>
        <w:t xml:space="preserve">rogramming with </w:t>
      </w:r>
      <w:r w:rsidR="004A4DAD">
        <w:rPr>
          <w:b/>
          <w:bCs/>
        </w:rPr>
        <w:t>Jefferson County 4-H Program</w:t>
      </w:r>
    </w:p>
    <w:p w14:paraId="4CF12610" w14:textId="77777777" w:rsidR="004A4DAD" w:rsidRPr="00E536B3" w:rsidRDefault="004A4DAD" w:rsidP="00165D50">
      <w:pPr>
        <w:pStyle w:val="NoSpacing"/>
        <w:jc w:val="center"/>
        <w:rPr>
          <w:b/>
          <w:bCs/>
        </w:rPr>
      </w:pPr>
    </w:p>
    <w:p w14:paraId="25D1BE45" w14:textId="77777777" w:rsidR="000E6C37" w:rsidRPr="00E536B3" w:rsidRDefault="00053F4C" w:rsidP="00165D50">
      <w:pPr>
        <w:pStyle w:val="NoSpacing"/>
        <w:rPr>
          <w:b/>
          <w:bCs/>
          <w:sz w:val="20"/>
          <w:szCs w:val="20"/>
        </w:rPr>
      </w:pPr>
      <w:r w:rsidRPr="00E536B3">
        <w:rPr>
          <w:b/>
          <w:bCs/>
          <w:sz w:val="20"/>
          <w:szCs w:val="20"/>
        </w:rPr>
        <w:t xml:space="preserve">CSU </w:t>
      </w:r>
      <w:r w:rsidR="00165D50" w:rsidRPr="00E536B3">
        <w:rPr>
          <w:b/>
          <w:bCs/>
          <w:sz w:val="20"/>
          <w:szCs w:val="20"/>
        </w:rPr>
        <w:t xml:space="preserve">Faculty/Staff Mentor: </w:t>
      </w:r>
    </w:p>
    <w:p w14:paraId="7F7C1E5F" w14:textId="3B895B06" w:rsidR="00165D50" w:rsidRPr="00E536B3" w:rsidRDefault="00890314" w:rsidP="004A4DAD">
      <w:pPr>
        <w:rPr>
          <w:sz w:val="20"/>
          <w:szCs w:val="20"/>
        </w:rPr>
      </w:pPr>
      <w:r>
        <w:rPr>
          <w:sz w:val="20"/>
          <w:szCs w:val="20"/>
        </w:rPr>
        <w:t>Ruben Flores</w:t>
      </w:r>
      <w:r w:rsidR="00165D50" w:rsidRPr="00E536B3">
        <w:rPr>
          <w:sz w:val="20"/>
          <w:szCs w:val="20"/>
        </w:rPr>
        <w:t>,</w:t>
      </w:r>
      <w:r w:rsidR="00165D50" w:rsidRPr="00E536B3">
        <w:rPr>
          <w:b/>
          <w:bCs/>
          <w:sz w:val="20"/>
          <w:szCs w:val="20"/>
        </w:rPr>
        <w:t xml:space="preserve"> </w:t>
      </w:r>
      <w:r w:rsidR="00165D50" w:rsidRPr="00E536B3">
        <w:rPr>
          <w:sz w:val="20"/>
          <w:szCs w:val="20"/>
        </w:rPr>
        <w:t>Extension Specialist, 4-H Youth Development</w:t>
      </w:r>
      <w:r w:rsidR="00165D50" w:rsidRPr="004A4DAD">
        <w:rPr>
          <w:sz w:val="20"/>
          <w:szCs w:val="20"/>
        </w:rPr>
        <w:t xml:space="preserve">, </w:t>
      </w:r>
      <w:hyperlink r:id="rId5" w:history="1">
        <w:r w:rsidR="004A4DAD" w:rsidRPr="004A4DAD">
          <w:rPr>
            <w:rStyle w:val="Hyperlink"/>
            <w:sz w:val="20"/>
            <w:szCs w:val="20"/>
          </w:rPr>
          <w:t>Ruben.Flores@colostate.edu</w:t>
        </w:r>
      </w:hyperlink>
      <w:r w:rsidR="00165D50" w:rsidRPr="00E536B3">
        <w:rPr>
          <w:sz w:val="20"/>
          <w:szCs w:val="20"/>
        </w:rPr>
        <w:t xml:space="preserve"> (970) 491-</w:t>
      </w:r>
      <w:r>
        <w:rPr>
          <w:sz w:val="20"/>
          <w:szCs w:val="20"/>
        </w:rPr>
        <w:t>2590</w:t>
      </w:r>
    </w:p>
    <w:p w14:paraId="32A23648" w14:textId="77777777" w:rsidR="000E6C37" w:rsidRPr="00E536B3" w:rsidRDefault="00165D50" w:rsidP="00165D50">
      <w:pPr>
        <w:pStyle w:val="NormalWeb"/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E536B3">
        <w:rPr>
          <w:rFonts w:asciiTheme="minorHAnsi" w:hAnsiTheme="minorHAnsi" w:cstheme="minorHAnsi"/>
          <w:b/>
          <w:bCs/>
          <w:sz w:val="20"/>
          <w:szCs w:val="20"/>
        </w:rPr>
        <w:t xml:space="preserve">Extension </w:t>
      </w:r>
      <w:r w:rsidR="00082956" w:rsidRPr="00E536B3">
        <w:rPr>
          <w:rFonts w:asciiTheme="minorHAnsi" w:hAnsiTheme="minorHAnsi" w:cstheme="minorHAnsi"/>
          <w:b/>
          <w:bCs/>
          <w:sz w:val="20"/>
          <w:szCs w:val="20"/>
        </w:rPr>
        <w:t>B</w:t>
      </w:r>
      <w:r w:rsidRPr="00E536B3">
        <w:rPr>
          <w:rFonts w:asciiTheme="minorHAnsi" w:hAnsiTheme="minorHAnsi" w:cstheme="minorHAnsi"/>
          <w:b/>
          <w:bCs/>
          <w:sz w:val="20"/>
          <w:szCs w:val="20"/>
        </w:rPr>
        <w:t>ased Mentors</w:t>
      </w:r>
      <w:r w:rsidRPr="00E536B3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423E44EC" w14:textId="77777777" w:rsidR="000E6C37" w:rsidRPr="00E536B3" w:rsidRDefault="000E6C37" w:rsidP="00165D50">
      <w:pPr>
        <w:pStyle w:val="NormalWeb"/>
        <w:shd w:val="clear" w:color="auto" w:fill="FFFFFF"/>
        <w:rPr>
          <w:rFonts w:asciiTheme="minorHAnsi" w:hAnsiTheme="minorHAnsi" w:cstheme="minorHAnsi"/>
          <w:sz w:val="20"/>
          <w:szCs w:val="20"/>
        </w:rPr>
        <w:sectPr w:rsidR="000E6C37" w:rsidRPr="00E536B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5197C5" w14:textId="77777777" w:rsidR="00890314" w:rsidRPr="00E536B3" w:rsidRDefault="00890314" w:rsidP="00890314">
      <w:pPr>
        <w:pStyle w:val="NormalWeb"/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E536B3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Diana Solenberger, 4-H Youth Development Agent, </w:t>
      </w:r>
      <w:hyperlink r:id="rId6" w:history="1">
        <w:r w:rsidRPr="00E536B3">
          <w:rPr>
            <w:rStyle w:val="Hyperlink"/>
            <w:rFonts w:asciiTheme="minorHAnsi" w:hAnsiTheme="minorHAnsi" w:cstheme="minorHAnsi"/>
            <w:sz w:val="20"/>
            <w:szCs w:val="20"/>
            <w:bdr w:val="none" w:sz="0" w:space="0" w:color="auto" w:frame="1"/>
          </w:rPr>
          <w:t>dsolenbe@jeffco.us</w:t>
        </w:r>
      </w:hyperlink>
      <w:r w:rsidRPr="00E536B3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(303) 271-6620</w:t>
      </w:r>
    </w:p>
    <w:p w14:paraId="02D63A9A" w14:textId="77777777" w:rsidR="00890314" w:rsidRDefault="00890314" w:rsidP="00165D50">
      <w:pPr>
        <w:pStyle w:val="NormalWeb"/>
        <w:shd w:val="clear" w:color="auto" w:fill="FFFFFF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294C34B" w14:textId="728C1388" w:rsidR="00165D50" w:rsidRPr="00E536B3" w:rsidRDefault="00890314" w:rsidP="00165D50">
      <w:pPr>
        <w:pStyle w:val="NormalWeb"/>
        <w:shd w:val="clear" w:color="auto" w:fill="FFFFFF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Josey Pukrop</w:t>
      </w:r>
      <w:r w:rsidR="00165D50" w:rsidRPr="00E536B3">
        <w:rPr>
          <w:rFonts w:asciiTheme="minorHAnsi" w:hAnsiTheme="minorHAnsi" w:cstheme="minorHAnsi"/>
          <w:sz w:val="20"/>
          <w:szCs w:val="20"/>
        </w:rPr>
        <w:t xml:space="preserve">, </w:t>
      </w:r>
      <w:r w:rsidR="00165D50" w:rsidRPr="00E536B3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4-H </w:t>
      </w:r>
      <w:r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Youth Development Agent</w:t>
      </w:r>
      <w:r w:rsidR="00165D50" w:rsidRPr="00E536B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014EB9D" w14:textId="787F4941" w:rsidR="00165D50" w:rsidRPr="00E536B3" w:rsidRDefault="00890314" w:rsidP="00165D50">
      <w:pPr>
        <w:pStyle w:val="NormalWeb"/>
        <w:shd w:val="clear" w:color="auto" w:fill="FFFFFF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hyperlink r:id="rId7" w:history="1">
        <w:r w:rsidRPr="00A64463">
          <w:rPr>
            <w:rStyle w:val="Hyperlink"/>
            <w:rFonts w:asciiTheme="minorHAnsi" w:hAnsiTheme="minorHAnsi" w:cstheme="minorHAnsi"/>
            <w:sz w:val="20"/>
            <w:szCs w:val="20"/>
            <w:bdr w:val="none" w:sz="0" w:space="0" w:color="auto" w:frame="1"/>
          </w:rPr>
          <w:t>jpukrop@jeffco.us</w:t>
        </w:r>
      </w:hyperlink>
      <w:r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r w:rsidR="00165D50" w:rsidRPr="00E536B3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(303) 271- 6620</w:t>
      </w:r>
    </w:p>
    <w:p w14:paraId="25191B6A" w14:textId="4F3D79D0" w:rsidR="00165D50" w:rsidRPr="00E536B3" w:rsidRDefault="00165D50" w:rsidP="00165D50">
      <w:pPr>
        <w:pStyle w:val="NormalWeb"/>
        <w:shd w:val="clear" w:color="auto" w:fill="FFFFFF"/>
        <w:rPr>
          <w:rFonts w:asciiTheme="minorHAnsi" w:hAnsiTheme="minorHAnsi" w:cstheme="minorHAnsi"/>
          <w:color w:val="627D77"/>
          <w:sz w:val="20"/>
          <w:szCs w:val="20"/>
          <w:bdr w:val="none" w:sz="0" w:space="0" w:color="auto" w:frame="1"/>
        </w:rPr>
      </w:pPr>
    </w:p>
    <w:p w14:paraId="58FCAE30" w14:textId="77777777" w:rsidR="000E6C37" w:rsidRPr="00E536B3" w:rsidRDefault="000E6C37" w:rsidP="00165D50">
      <w:pPr>
        <w:pStyle w:val="NoSpacing"/>
        <w:rPr>
          <w:sz w:val="20"/>
          <w:szCs w:val="20"/>
        </w:rPr>
        <w:sectPr w:rsidR="000E6C37" w:rsidRPr="00E536B3" w:rsidSect="000E6C37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14:paraId="741FE06D" w14:textId="0E5EE148" w:rsidR="00082956" w:rsidRPr="00E536B3" w:rsidRDefault="00082956" w:rsidP="00165D50">
      <w:pPr>
        <w:pStyle w:val="NoSpacing"/>
        <w:rPr>
          <w:b/>
          <w:bCs/>
          <w:sz w:val="20"/>
          <w:szCs w:val="20"/>
        </w:rPr>
      </w:pPr>
      <w:r w:rsidRPr="00E536B3">
        <w:rPr>
          <w:b/>
          <w:bCs/>
          <w:sz w:val="20"/>
          <w:szCs w:val="20"/>
        </w:rPr>
        <w:t xml:space="preserve">Region Participation: </w:t>
      </w:r>
    </w:p>
    <w:p w14:paraId="68F54DE3" w14:textId="1E91E6B2" w:rsidR="00082956" w:rsidRPr="00E536B3" w:rsidRDefault="00082956" w:rsidP="00165D50">
      <w:pPr>
        <w:pStyle w:val="NoSpacing"/>
        <w:rPr>
          <w:sz w:val="20"/>
          <w:szCs w:val="20"/>
        </w:rPr>
      </w:pPr>
      <w:r w:rsidRPr="00E536B3">
        <w:rPr>
          <w:sz w:val="20"/>
          <w:szCs w:val="20"/>
        </w:rPr>
        <w:t>Front Range, Jefferson County</w:t>
      </w:r>
    </w:p>
    <w:p w14:paraId="5E4BFF26" w14:textId="77777777" w:rsidR="00082956" w:rsidRPr="00E536B3" w:rsidRDefault="00082956" w:rsidP="00165D50">
      <w:pPr>
        <w:pStyle w:val="NoSpacing"/>
        <w:rPr>
          <w:sz w:val="20"/>
          <w:szCs w:val="20"/>
        </w:rPr>
      </w:pPr>
    </w:p>
    <w:p w14:paraId="1D9F3281" w14:textId="016C7C06" w:rsidR="00165D50" w:rsidRPr="00E536B3" w:rsidRDefault="00165D50" w:rsidP="00FB2417">
      <w:pPr>
        <w:pStyle w:val="NoSpacing"/>
        <w:rPr>
          <w:b/>
          <w:bCs/>
          <w:sz w:val="20"/>
          <w:szCs w:val="20"/>
        </w:rPr>
      </w:pPr>
      <w:r w:rsidRPr="00E536B3">
        <w:rPr>
          <w:b/>
          <w:bCs/>
          <w:sz w:val="20"/>
          <w:szCs w:val="20"/>
        </w:rPr>
        <w:t>Please describe the proposed internship goals, scope, and objectives.</w:t>
      </w:r>
    </w:p>
    <w:p w14:paraId="53E33E06" w14:textId="5A9C3BED" w:rsidR="00AF4EA8" w:rsidRPr="00E536B3" w:rsidRDefault="00085BE0" w:rsidP="00FB2417">
      <w:pPr>
        <w:pStyle w:val="NoSpacing"/>
        <w:rPr>
          <w:sz w:val="20"/>
          <w:szCs w:val="20"/>
        </w:rPr>
      </w:pPr>
      <w:r w:rsidRPr="00E536B3">
        <w:rPr>
          <w:sz w:val="20"/>
          <w:szCs w:val="20"/>
        </w:rPr>
        <w:t>The Youth &amp; Families with Promise 4-H Mentoring Program is a grant based mentoring program. In the program,</w:t>
      </w:r>
      <w:r w:rsidR="00F11D5E" w:rsidRPr="00E536B3">
        <w:rPr>
          <w:sz w:val="20"/>
          <w:szCs w:val="20"/>
        </w:rPr>
        <w:t xml:space="preserve"> </w:t>
      </w:r>
      <w:r w:rsidRPr="00E536B3">
        <w:rPr>
          <w:sz w:val="20"/>
          <w:szCs w:val="20"/>
        </w:rPr>
        <w:t xml:space="preserve">children ages 9-16 are </w:t>
      </w:r>
      <w:r w:rsidR="00053F4C" w:rsidRPr="00E536B3">
        <w:rPr>
          <w:sz w:val="20"/>
          <w:szCs w:val="20"/>
        </w:rPr>
        <w:t>matched</w:t>
      </w:r>
      <w:r w:rsidRPr="00E536B3">
        <w:rPr>
          <w:sz w:val="20"/>
          <w:szCs w:val="20"/>
        </w:rPr>
        <w:t xml:space="preserve"> with a mentor in a group mentoring situation.</w:t>
      </w:r>
      <w:r w:rsidR="00F11D5E" w:rsidRPr="00E536B3">
        <w:rPr>
          <w:sz w:val="20"/>
          <w:szCs w:val="20"/>
        </w:rPr>
        <w:t xml:space="preserve"> The program offers 60 at-risk youth the chance to engage in leadership, team building, problem solving, hands-on </w:t>
      </w:r>
      <w:r w:rsidR="00F81679" w:rsidRPr="00E536B3">
        <w:rPr>
          <w:sz w:val="20"/>
          <w:szCs w:val="20"/>
        </w:rPr>
        <w:t xml:space="preserve">4-H </w:t>
      </w:r>
      <w:r w:rsidR="00F11D5E" w:rsidRPr="00E536B3">
        <w:rPr>
          <w:sz w:val="20"/>
          <w:szCs w:val="20"/>
        </w:rPr>
        <w:t>project-based learning activities weekly</w:t>
      </w:r>
      <w:r w:rsidR="004D2887" w:rsidRPr="00E536B3">
        <w:rPr>
          <w:sz w:val="20"/>
          <w:szCs w:val="20"/>
        </w:rPr>
        <w:t xml:space="preserve"> </w:t>
      </w:r>
      <w:r w:rsidR="004D2887" w:rsidRPr="00E536B3">
        <w:rPr>
          <w:color w:val="000000"/>
          <w:sz w:val="20"/>
          <w:szCs w:val="20"/>
        </w:rPr>
        <w:t>while providing a mentor for the youth to form a strong bond which is the basis for the program</w:t>
      </w:r>
      <w:r w:rsidR="00F11D5E" w:rsidRPr="00E536B3">
        <w:rPr>
          <w:sz w:val="20"/>
          <w:szCs w:val="20"/>
        </w:rPr>
        <w:t xml:space="preserve">. </w:t>
      </w:r>
      <w:r w:rsidRPr="00E536B3">
        <w:rPr>
          <w:sz w:val="20"/>
          <w:szCs w:val="20"/>
        </w:rPr>
        <w:t>The goals of the program are to improve academic</w:t>
      </w:r>
      <w:r w:rsidR="004D2887" w:rsidRPr="00E536B3">
        <w:rPr>
          <w:sz w:val="20"/>
          <w:szCs w:val="20"/>
        </w:rPr>
        <w:t xml:space="preserve"> performance</w:t>
      </w:r>
      <w:r w:rsidRPr="00E536B3">
        <w:rPr>
          <w:sz w:val="20"/>
          <w:szCs w:val="20"/>
        </w:rPr>
        <w:t>, increase social skills and strengthen family bonds</w:t>
      </w:r>
      <w:r w:rsidR="00F11D5E" w:rsidRPr="00E536B3">
        <w:rPr>
          <w:sz w:val="20"/>
          <w:szCs w:val="20"/>
        </w:rPr>
        <w:t xml:space="preserve"> and provides consistent caring trustable </w:t>
      </w:r>
      <w:r w:rsidR="004D2887" w:rsidRPr="00E536B3">
        <w:rPr>
          <w:color w:val="000000"/>
          <w:sz w:val="20"/>
          <w:szCs w:val="20"/>
        </w:rPr>
        <w:t>mentor to help make a noted behavioral change</w:t>
      </w:r>
      <w:r w:rsidR="00F11D5E" w:rsidRPr="00E536B3">
        <w:rPr>
          <w:sz w:val="20"/>
          <w:szCs w:val="20"/>
        </w:rPr>
        <w:t xml:space="preserve"> in the mentee’s lives.</w:t>
      </w:r>
      <w:r w:rsidR="00053F4C" w:rsidRPr="00E536B3">
        <w:rPr>
          <w:sz w:val="20"/>
          <w:szCs w:val="20"/>
        </w:rPr>
        <w:t xml:space="preserve"> </w:t>
      </w:r>
    </w:p>
    <w:p w14:paraId="18040E94" w14:textId="77777777" w:rsidR="004D2887" w:rsidRPr="00E536B3" w:rsidRDefault="004D2887" w:rsidP="00FB2417">
      <w:pPr>
        <w:pStyle w:val="NoSpacing"/>
        <w:rPr>
          <w:sz w:val="20"/>
          <w:szCs w:val="20"/>
        </w:rPr>
      </w:pPr>
    </w:p>
    <w:p w14:paraId="28185B2E" w14:textId="07F98FA1" w:rsidR="0048130C" w:rsidRDefault="00F11D5E" w:rsidP="00FB2417">
      <w:pPr>
        <w:pStyle w:val="NoSpacing"/>
        <w:rPr>
          <w:sz w:val="20"/>
          <w:szCs w:val="20"/>
        </w:rPr>
      </w:pPr>
      <w:r w:rsidRPr="00E536B3">
        <w:rPr>
          <w:sz w:val="20"/>
          <w:szCs w:val="20"/>
        </w:rPr>
        <w:t>The internship will focus on developing</w:t>
      </w:r>
      <w:r w:rsidR="00F81679" w:rsidRPr="00E536B3">
        <w:rPr>
          <w:sz w:val="20"/>
          <w:szCs w:val="20"/>
        </w:rPr>
        <w:t xml:space="preserve"> and evaluating STEM</w:t>
      </w:r>
      <w:r w:rsidRPr="00E536B3">
        <w:rPr>
          <w:sz w:val="20"/>
          <w:szCs w:val="20"/>
        </w:rPr>
        <w:t xml:space="preserve"> programming</w:t>
      </w:r>
      <w:r w:rsidR="00890314">
        <w:rPr>
          <w:sz w:val="20"/>
          <w:szCs w:val="20"/>
        </w:rPr>
        <w:t>, both</w:t>
      </w:r>
      <w:r w:rsidRPr="00E536B3">
        <w:rPr>
          <w:sz w:val="20"/>
          <w:szCs w:val="20"/>
        </w:rPr>
        <w:t xml:space="preserve"> for </w:t>
      </w:r>
      <w:r w:rsidR="000E6C37" w:rsidRPr="00E536B3">
        <w:rPr>
          <w:sz w:val="20"/>
          <w:szCs w:val="20"/>
        </w:rPr>
        <w:t>the Youth and Families with Promise (YFP) Mentoring program</w:t>
      </w:r>
      <w:r w:rsidR="00F81679" w:rsidRPr="00E536B3">
        <w:rPr>
          <w:sz w:val="20"/>
          <w:szCs w:val="20"/>
        </w:rPr>
        <w:t>, and</w:t>
      </w:r>
      <w:r w:rsidR="00890314">
        <w:rPr>
          <w:sz w:val="20"/>
          <w:szCs w:val="20"/>
        </w:rPr>
        <w:t xml:space="preserve"> for the</w:t>
      </w:r>
      <w:r w:rsidR="00F81679" w:rsidRPr="00E536B3">
        <w:rPr>
          <w:sz w:val="20"/>
          <w:szCs w:val="20"/>
        </w:rPr>
        <w:t xml:space="preserve"> Jefferson County 4-H </w:t>
      </w:r>
      <w:r w:rsidR="004462F8">
        <w:rPr>
          <w:sz w:val="20"/>
          <w:szCs w:val="20"/>
        </w:rPr>
        <w:t>O</w:t>
      </w:r>
      <w:r w:rsidR="00890314">
        <w:rPr>
          <w:sz w:val="20"/>
          <w:szCs w:val="20"/>
        </w:rPr>
        <w:t xml:space="preserve">utreach </w:t>
      </w:r>
      <w:r w:rsidR="00F81679" w:rsidRPr="00E536B3">
        <w:rPr>
          <w:sz w:val="20"/>
          <w:szCs w:val="20"/>
        </w:rPr>
        <w:t xml:space="preserve">Program. </w:t>
      </w:r>
      <w:r w:rsidR="00DD2056" w:rsidRPr="00E536B3">
        <w:rPr>
          <w:sz w:val="20"/>
          <w:szCs w:val="20"/>
        </w:rPr>
        <w:t>K</w:t>
      </w:r>
      <w:r w:rsidR="00F81679" w:rsidRPr="00E536B3">
        <w:rPr>
          <w:sz w:val="20"/>
          <w:szCs w:val="20"/>
        </w:rPr>
        <w:t>ey activities will i</w:t>
      </w:r>
      <w:r w:rsidR="000E6C37" w:rsidRPr="00E536B3">
        <w:rPr>
          <w:sz w:val="20"/>
          <w:szCs w:val="20"/>
        </w:rPr>
        <w:t>nclud</w:t>
      </w:r>
      <w:r w:rsidR="00FE169C" w:rsidRPr="00E536B3">
        <w:rPr>
          <w:sz w:val="20"/>
          <w:szCs w:val="20"/>
        </w:rPr>
        <w:t>e</w:t>
      </w:r>
      <w:r w:rsidR="000E6C37" w:rsidRPr="00E536B3">
        <w:rPr>
          <w:sz w:val="20"/>
          <w:szCs w:val="20"/>
        </w:rPr>
        <w:t xml:space="preserve"> working with the </w:t>
      </w:r>
      <w:r w:rsidR="00B80583" w:rsidRPr="00E536B3">
        <w:rPr>
          <w:color w:val="000000"/>
          <w:sz w:val="20"/>
          <w:szCs w:val="20"/>
        </w:rPr>
        <w:t>mentees and families at the mentoring sites</w:t>
      </w:r>
      <w:r w:rsidR="000E6C37" w:rsidRPr="00E536B3">
        <w:rPr>
          <w:sz w:val="20"/>
          <w:szCs w:val="20"/>
        </w:rPr>
        <w:t>, planning implementing and evaluating</w:t>
      </w:r>
      <w:r w:rsidR="00791B95">
        <w:rPr>
          <w:sz w:val="20"/>
          <w:szCs w:val="20"/>
        </w:rPr>
        <w:t xml:space="preserve"> weekly</w:t>
      </w:r>
      <w:r w:rsidR="000E6C37" w:rsidRPr="00E536B3">
        <w:rPr>
          <w:sz w:val="20"/>
          <w:szCs w:val="20"/>
        </w:rPr>
        <w:t xml:space="preserve"> STEM based activities </w:t>
      </w:r>
      <w:r w:rsidR="00791B95">
        <w:rPr>
          <w:sz w:val="20"/>
          <w:szCs w:val="20"/>
        </w:rPr>
        <w:t>that can taught at mentoring program meetings and</w:t>
      </w:r>
      <w:r w:rsidR="000E6C37" w:rsidRPr="00E536B3">
        <w:rPr>
          <w:sz w:val="20"/>
          <w:szCs w:val="20"/>
        </w:rPr>
        <w:t xml:space="preserve">, </w:t>
      </w:r>
      <w:r w:rsidR="00890314">
        <w:rPr>
          <w:sz w:val="20"/>
          <w:szCs w:val="20"/>
        </w:rPr>
        <w:t xml:space="preserve">and </w:t>
      </w:r>
      <w:r w:rsidR="00791B95">
        <w:rPr>
          <w:sz w:val="20"/>
          <w:szCs w:val="20"/>
        </w:rPr>
        <w:t xml:space="preserve">outreach programs at local </w:t>
      </w:r>
      <w:r w:rsidR="00890314">
        <w:rPr>
          <w:sz w:val="20"/>
          <w:szCs w:val="20"/>
        </w:rPr>
        <w:t xml:space="preserve">low-income housing sites. The intern will </w:t>
      </w:r>
      <w:r w:rsidR="000E6C37" w:rsidRPr="00E536B3">
        <w:rPr>
          <w:sz w:val="20"/>
          <w:szCs w:val="20"/>
        </w:rPr>
        <w:t>coordinat</w:t>
      </w:r>
      <w:r w:rsidR="00890314">
        <w:rPr>
          <w:sz w:val="20"/>
          <w:szCs w:val="20"/>
        </w:rPr>
        <w:t>e</w:t>
      </w:r>
      <w:r w:rsidR="000E6C37" w:rsidRPr="00E536B3">
        <w:rPr>
          <w:sz w:val="20"/>
          <w:szCs w:val="20"/>
        </w:rPr>
        <w:t xml:space="preserve"> a STEM based summer camp and, and events and activities for </w:t>
      </w:r>
      <w:r w:rsidR="00791B95">
        <w:rPr>
          <w:sz w:val="20"/>
          <w:szCs w:val="20"/>
        </w:rPr>
        <w:t xml:space="preserve">4-H members and YFP mentees </w:t>
      </w:r>
      <w:r w:rsidR="000E6C37" w:rsidRPr="00E536B3">
        <w:rPr>
          <w:sz w:val="20"/>
          <w:szCs w:val="20"/>
        </w:rPr>
        <w:t xml:space="preserve">at the Jefferson County </w:t>
      </w:r>
      <w:r w:rsidR="000E6C37" w:rsidRPr="00733B2E">
        <w:rPr>
          <w:sz w:val="20"/>
          <w:szCs w:val="20"/>
        </w:rPr>
        <w:t xml:space="preserve">Fair. </w:t>
      </w:r>
      <w:r w:rsidR="00890314">
        <w:rPr>
          <w:sz w:val="20"/>
          <w:szCs w:val="20"/>
        </w:rPr>
        <w:t>Ruben Flores</w:t>
      </w:r>
      <w:r w:rsidR="00641907" w:rsidRPr="00733B2E">
        <w:rPr>
          <w:sz w:val="20"/>
          <w:szCs w:val="20"/>
        </w:rPr>
        <w:t>, the campus-based mentor will work directly with the intern to help them develop these new and innovative programs, both for the weekly mentoring meetings</w:t>
      </w:r>
      <w:r w:rsidR="004462F8">
        <w:rPr>
          <w:sz w:val="20"/>
          <w:szCs w:val="20"/>
        </w:rPr>
        <w:t xml:space="preserve">, outreach program </w:t>
      </w:r>
      <w:r w:rsidR="00641907" w:rsidRPr="00733B2E">
        <w:rPr>
          <w:sz w:val="20"/>
          <w:szCs w:val="20"/>
        </w:rPr>
        <w:t>and for the STEM based summer camp</w:t>
      </w:r>
      <w:r w:rsidR="004462F8">
        <w:rPr>
          <w:sz w:val="20"/>
          <w:szCs w:val="20"/>
        </w:rPr>
        <w:t xml:space="preserve">. </w:t>
      </w:r>
      <w:r w:rsidR="00DD2056" w:rsidRPr="00733B2E">
        <w:rPr>
          <w:sz w:val="20"/>
          <w:szCs w:val="20"/>
        </w:rPr>
        <w:t xml:space="preserve">The intern will also develop an evaluation tool </w:t>
      </w:r>
      <w:r w:rsidR="00023736" w:rsidRPr="00733B2E">
        <w:rPr>
          <w:sz w:val="20"/>
          <w:szCs w:val="20"/>
        </w:rPr>
        <w:t xml:space="preserve">using 4-H Common Measures </w:t>
      </w:r>
      <w:r w:rsidR="00DD2056" w:rsidRPr="00733B2E">
        <w:rPr>
          <w:sz w:val="20"/>
          <w:szCs w:val="20"/>
        </w:rPr>
        <w:t xml:space="preserve">to </w:t>
      </w:r>
      <w:r w:rsidR="000231C5" w:rsidRPr="00733B2E">
        <w:rPr>
          <w:sz w:val="20"/>
          <w:szCs w:val="20"/>
        </w:rPr>
        <w:t>assess</w:t>
      </w:r>
      <w:r w:rsidR="00DD2056" w:rsidRPr="00733B2E">
        <w:rPr>
          <w:sz w:val="20"/>
          <w:szCs w:val="20"/>
        </w:rPr>
        <w:t xml:space="preserve"> the </w:t>
      </w:r>
      <w:r w:rsidR="00791B95">
        <w:rPr>
          <w:sz w:val="20"/>
          <w:szCs w:val="20"/>
        </w:rPr>
        <w:t xml:space="preserve">success of the weekly outreach program activities, and the </w:t>
      </w:r>
      <w:proofErr w:type="gramStart"/>
      <w:r w:rsidR="00072F59">
        <w:rPr>
          <w:sz w:val="20"/>
          <w:szCs w:val="20"/>
        </w:rPr>
        <w:t>STEM day</w:t>
      </w:r>
      <w:proofErr w:type="gramEnd"/>
      <w:r w:rsidR="00791B95">
        <w:rPr>
          <w:sz w:val="20"/>
          <w:szCs w:val="20"/>
        </w:rPr>
        <w:t xml:space="preserve"> camp. </w:t>
      </w:r>
      <w:r w:rsidR="00DD2056" w:rsidRPr="00E536B3">
        <w:rPr>
          <w:sz w:val="20"/>
          <w:szCs w:val="20"/>
        </w:rPr>
        <w:t xml:space="preserve"> </w:t>
      </w:r>
    </w:p>
    <w:p w14:paraId="66A7D7B9" w14:textId="77777777" w:rsidR="00791B95" w:rsidRDefault="00791B95" w:rsidP="00FB2417">
      <w:pPr>
        <w:pStyle w:val="NoSpacing"/>
        <w:rPr>
          <w:sz w:val="20"/>
          <w:szCs w:val="20"/>
        </w:rPr>
      </w:pPr>
    </w:p>
    <w:p w14:paraId="7F612FF0" w14:textId="436DDB79" w:rsidR="00165D50" w:rsidRPr="00E536B3" w:rsidRDefault="00165D50" w:rsidP="00FB2417">
      <w:pPr>
        <w:pStyle w:val="NoSpacing"/>
        <w:rPr>
          <w:b/>
          <w:bCs/>
          <w:sz w:val="20"/>
          <w:szCs w:val="20"/>
        </w:rPr>
      </w:pPr>
      <w:r w:rsidRPr="00E536B3">
        <w:rPr>
          <w:b/>
          <w:bCs/>
          <w:sz w:val="20"/>
          <w:szCs w:val="20"/>
        </w:rPr>
        <w:t xml:space="preserve">How was this applied research project identified? </w:t>
      </w:r>
    </w:p>
    <w:p w14:paraId="10F80605" w14:textId="0597CEEE" w:rsidR="00AE2DB3" w:rsidRDefault="005A1C4C" w:rsidP="00AE2DB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 key goal of the Jeffco 4-H </w:t>
      </w:r>
      <w:r w:rsidR="00AE2DB3">
        <w:rPr>
          <w:sz w:val="20"/>
          <w:szCs w:val="20"/>
        </w:rPr>
        <w:t xml:space="preserve">outreach </w:t>
      </w:r>
      <w:r>
        <w:rPr>
          <w:sz w:val="20"/>
          <w:szCs w:val="20"/>
        </w:rPr>
        <w:t>program is to expand our program into new and underserved populations.</w:t>
      </w:r>
      <w:r w:rsidR="00AE2DB3">
        <w:rPr>
          <w:sz w:val="20"/>
          <w:szCs w:val="20"/>
        </w:rPr>
        <w:t xml:space="preserve"> Since STEM activities are the foundation of the outreach program</w:t>
      </w:r>
      <w:r w:rsidR="004462F8">
        <w:rPr>
          <w:sz w:val="20"/>
          <w:szCs w:val="20"/>
        </w:rPr>
        <w:t>,</w:t>
      </w:r>
      <w:r w:rsidR="00AE2DB3">
        <w:rPr>
          <w:sz w:val="20"/>
          <w:szCs w:val="20"/>
        </w:rPr>
        <w:t xml:space="preserve"> </w:t>
      </w:r>
      <w:r w:rsidR="004462F8">
        <w:rPr>
          <w:sz w:val="20"/>
          <w:szCs w:val="20"/>
        </w:rPr>
        <w:t>i</w:t>
      </w:r>
      <w:r w:rsidR="00AE2DB3" w:rsidRPr="00E536B3">
        <w:rPr>
          <w:sz w:val="20"/>
          <w:szCs w:val="20"/>
        </w:rPr>
        <w:t xml:space="preserve">t would be hugely beneficial to the program to create a tool to measure comfort </w:t>
      </w:r>
      <w:r w:rsidR="00AE2DB3">
        <w:rPr>
          <w:sz w:val="20"/>
          <w:szCs w:val="20"/>
        </w:rPr>
        <w:t xml:space="preserve">and enjoyment of </w:t>
      </w:r>
      <w:r w:rsidR="00AE2DB3" w:rsidRPr="00E536B3">
        <w:rPr>
          <w:sz w:val="20"/>
          <w:szCs w:val="20"/>
        </w:rPr>
        <w:t>STEM concepts,</w:t>
      </w:r>
      <w:r w:rsidR="00AE2DB3">
        <w:rPr>
          <w:sz w:val="20"/>
          <w:szCs w:val="20"/>
        </w:rPr>
        <w:t xml:space="preserve"> </w:t>
      </w:r>
      <w:r w:rsidR="00AE2DB3">
        <w:rPr>
          <w:sz w:val="20"/>
          <w:szCs w:val="20"/>
        </w:rPr>
        <w:t>particularly for</w:t>
      </w:r>
      <w:r w:rsidR="004462F8">
        <w:rPr>
          <w:sz w:val="20"/>
          <w:szCs w:val="20"/>
        </w:rPr>
        <w:t xml:space="preserve"> the</w:t>
      </w:r>
      <w:r w:rsidR="00AE2DB3">
        <w:rPr>
          <w:sz w:val="20"/>
          <w:szCs w:val="20"/>
        </w:rPr>
        <w:t xml:space="preserve"> </w:t>
      </w:r>
      <w:r w:rsidR="00AE2DB3">
        <w:rPr>
          <w:sz w:val="20"/>
          <w:szCs w:val="20"/>
        </w:rPr>
        <w:t xml:space="preserve">non-traditional 4-H population. </w:t>
      </w:r>
      <w:r w:rsidR="00AE2DB3" w:rsidRPr="00E536B3">
        <w:rPr>
          <w:sz w:val="20"/>
          <w:szCs w:val="20"/>
        </w:rPr>
        <w:t>Subsequently, the research and analysis portion of this internship is crucial as well as the development and implementation of STEM activities.</w:t>
      </w:r>
    </w:p>
    <w:p w14:paraId="1AEEAC00" w14:textId="77777777" w:rsidR="00FB2417" w:rsidRPr="00E536B3" w:rsidRDefault="00FB2417" w:rsidP="00FB2417">
      <w:pPr>
        <w:pStyle w:val="NoSpacing"/>
        <w:rPr>
          <w:sz w:val="20"/>
          <w:szCs w:val="20"/>
        </w:rPr>
      </w:pPr>
    </w:p>
    <w:p w14:paraId="4E79096A" w14:textId="43108F45" w:rsidR="00165D50" w:rsidRPr="00E536B3" w:rsidRDefault="00165D50" w:rsidP="00FB2417">
      <w:pPr>
        <w:pStyle w:val="NoSpacing"/>
        <w:rPr>
          <w:b/>
          <w:bCs/>
          <w:sz w:val="20"/>
          <w:szCs w:val="20"/>
        </w:rPr>
      </w:pPr>
      <w:r w:rsidRPr="00E536B3">
        <w:rPr>
          <w:b/>
          <w:bCs/>
          <w:sz w:val="20"/>
          <w:szCs w:val="20"/>
        </w:rPr>
        <w:t>With which stakeholder group(s) will the intern work?</w:t>
      </w:r>
      <w:r w:rsidR="00D31BF5" w:rsidRPr="00E536B3">
        <w:rPr>
          <w:b/>
          <w:bCs/>
          <w:sz w:val="20"/>
          <w:szCs w:val="20"/>
        </w:rPr>
        <w:t xml:space="preserve"> </w:t>
      </w:r>
    </w:p>
    <w:p w14:paraId="29E90DC6" w14:textId="1F5DA672" w:rsidR="00FB2417" w:rsidRPr="00E536B3" w:rsidRDefault="004462F8" w:rsidP="00FB241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</w:t>
      </w:r>
      <w:r w:rsidR="004A4DAD" w:rsidRPr="00E536B3">
        <w:rPr>
          <w:sz w:val="20"/>
          <w:szCs w:val="20"/>
        </w:rPr>
        <w:t xml:space="preserve">he main stakeholder groups </w:t>
      </w:r>
      <w:r w:rsidR="004A4DAD">
        <w:rPr>
          <w:sz w:val="20"/>
          <w:szCs w:val="20"/>
        </w:rPr>
        <w:t>for</w:t>
      </w:r>
      <w:r w:rsidR="004A4DAD">
        <w:rPr>
          <w:sz w:val="20"/>
          <w:szCs w:val="20"/>
        </w:rPr>
        <w:t xml:space="preserve"> t</w:t>
      </w:r>
      <w:r w:rsidR="004A4DAD">
        <w:rPr>
          <w:sz w:val="20"/>
          <w:szCs w:val="20"/>
        </w:rPr>
        <w:t xml:space="preserve">his internship </w:t>
      </w:r>
      <w:r w:rsidR="004A4DAD" w:rsidRPr="00E536B3">
        <w:rPr>
          <w:sz w:val="20"/>
          <w:szCs w:val="20"/>
        </w:rPr>
        <w:t>are</w:t>
      </w:r>
      <w:r w:rsidR="004A4DAD">
        <w:rPr>
          <w:sz w:val="20"/>
          <w:szCs w:val="20"/>
        </w:rPr>
        <w:t xml:space="preserve"> youth who are</w:t>
      </w:r>
      <w:r w:rsidR="004A4DAD" w:rsidRPr="00E536B3">
        <w:rPr>
          <w:sz w:val="20"/>
          <w:szCs w:val="20"/>
        </w:rPr>
        <w:t xml:space="preserve"> predominantly from underserved populations, </w:t>
      </w:r>
      <w:r w:rsidR="004A4DAD">
        <w:rPr>
          <w:sz w:val="20"/>
          <w:szCs w:val="20"/>
        </w:rPr>
        <w:t xml:space="preserve">both through the YFP mentoring program and the wider 4-H outreach program. </w:t>
      </w:r>
      <w:r w:rsidR="00716D0A">
        <w:rPr>
          <w:sz w:val="20"/>
          <w:szCs w:val="20"/>
        </w:rPr>
        <w:t xml:space="preserve">The two YFP </w:t>
      </w:r>
      <w:r w:rsidR="00053F4C" w:rsidRPr="00E536B3">
        <w:rPr>
          <w:sz w:val="20"/>
          <w:szCs w:val="20"/>
        </w:rPr>
        <w:t xml:space="preserve">program sites are Title 1 schools that reside in low-income areas of the county. YFP </w:t>
      </w:r>
      <w:r w:rsidR="00716D0A">
        <w:rPr>
          <w:sz w:val="20"/>
          <w:szCs w:val="20"/>
        </w:rPr>
        <w:t xml:space="preserve">and 4-H </w:t>
      </w:r>
      <w:r w:rsidR="00053F4C" w:rsidRPr="00E536B3">
        <w:rPr>
          <w:sz w:val="20"/>
          <w:szCs w:val="20"/>
        </w:rPr>
        <w:t xml:space="preserve">serves students are at risk socio-economically, developmentally, and academically. </w:t>
      </w:r>
      <w:r w:rsidR="00B80583" w:rsidRPr="00E536B3">
        <w:rPr>
          <w:color w:val="000000"/>
          <w:sz w:val="20"/>
          <w:szCs w:val="20"/>
        </w:rPr>
        <w:t>Over 35% of the mentees in the YFP program at these two sites have either a 504 or IEP Plan with the school for autism, downs syndrome, attention deficit disorder and more. </w:t>
      </w:r>
      <w:r w:rsidR="00053F4C" w:rsidRPr="00E536B3">
        <w:rPr>
          <w:sz w:val="20"/>
          <w:szCs w:val="20"/>
        </w:rPr>
        <w:t>The students and families are dealing with poverty, gangs, bullying, and truancy</w:t>
      </w:r>
      <w:r w:rsidR="00B80583" w:rsidRPr="00E536B3">
        <w:rPr>
          <w:sz w:val="20"/>
          <w:szCs w:val="20"/>
        </w:rPr>
        <w:t xml:space="preserve"> as well</w:t>
      </w:r>
      <w:r w:rsidR="00053F4C" w:rsidRPr="00E536B3">
        <w:rPr>
          <w:sz w:val="20"/>
          <w:szCs w:val="20"/>
        </w:rPr>
        <w:t xml:space="preserve">. </w:t>
      </w:r>
    </w:p>
    <w:p w14:paraId="25F99BD8" w14:textId="77777777" w:rsidR="00FB2417" w:rsidRPr="00E536B3" w:rsidRDefault="00FB2417" w:rsidP="00FB2417">
      <w:pPr>
        <w:pStyle w:val="NoSpacing"/>
        <w:rPr>
          <w:rFonts w:cstheme="minorHAnsi"/>
          <w:sz w:val="20"/>
          <w:szCs w:val="20"/>
        </w:rPr>
      </w:pPr>
    </w:p>
    <w:p w14:paraId="146B11D6" w14:textId="78FBDD58" w:rsidR="00165D50" w:rsidRPr="00E536B3" w:rsidRDefault="00165D50" w:rsidP="00FB2417">
      <w:pPr>
        <w:pStyle w:val="NoSpacing"/>
        <w:rPr>
          <w:b/>
          <w:bCs/>
          <w:sz w:val="20"/>
          <w:szCs w:val="20"/>
        </w:rPr>
      </w:pPr>
      <w:r w:rsidRPr="00E536B3">
        <w:rPr>
          <w:b/>
          <w:bCs/>
          <w:sz w:val="20"/>
          <w:szCs w:val="20"/>
        </w:rPr>
        <w:t>What student learning outcomes do you anticipate and are there opportunities for professional development?</w:t>
      </w:r>
    </w:p>
    <w:p w14:paraId="110F69D0" w14:textId="76E9C5E4" w:rsidR="000231C5" w:rsidRPr="00E536B3" w:rsidRDefault="000231C5" w:rsidP="00FB2417">
      <w:pPr>
        <w:pStyle w:val="NoSpacing"/>
        <w:rPr>
          <w:sz w:val="20"/>
          <w:szCs w:val="20"/>
        </w:rPr>
      </w:pPr>
      <w:r w:rsidRPr="00E536B3">
        <w:rPr>
          <w:sz w:val="20"/>
          <w:szCs w:val="20"/>
        </w:rPr>
        <w:t xml:space="preserve">The intern will </w:t>
      </w:r>
      <w:r w:rsidR="001F7A37" w:rsidRPr="00E536B3">
        <w:rPr>
          <w:sz w:val="20"/>
          <w:szCs w:val="20"/>
        </w:rPr>
        <w:t xml:space="preserve">learn about and experience </w:t>
      </w:r>
      <w:r w:rsidRPr="00E536B3">
        <w:rPr>
          <w:sz w:val="20"/>
          <w:szCs w:val="20"/>
        </w:rPr>
        <w:t xml:space="preserve">best practice mentoring </w:t>
      </w:r>
      <w:r w:rsidR="00716D0A">
        <w:rPr>
          <w:sz w:val="20"/>
          <w:szCs w:val="20"/>
        </w:rPr>
        <w:t xml:space="preserve">and teaching </w:t>
      </w:r>
      <w:r w:rsidRPr="00E536B3">
        <w:rPr>
          <w:sz w:val="20"/>
          <w:szCs w:val="20"/>
        </w:rPr>
        <w:t xml:space="preserve">strategies while working with diverse at-risk populations. They will have the </w:t>
      </w:r>
      <w:r w:rsidR="001F7A37" w:rsidRPr="00E536B3">
        <w:rPr>
          <w:sz w:val="20"/>
          <w:szCs w:val="20"/>
        </w:rPr>
        <w:t>opportunity</w:t>
      </w:r>
      <w:r w:rsidRPr="00E536B3">
        <w:rPr>
          <w:sz w:val="20"/>
          <w:szCs w:val="20"/>
        </w:rPr>
        <w:t xml:space="preserve"> to engage in hands-on learning</w:t>
      </w:r>
      <w:r w:rsidR="00FB2417" w:rsidRPr="00E536B3">
        <w:rPr>
          <w:sz w:val="20"/>
          <w:szCs w:val="20"/>
        </w:rPr>
        <w:t>,</w:t>
      </w:r>
      <w:r w:rsidRPr="00E536B3">
        <w:rPr>
          <w:sz w:val="20"/>
          <w:szCs w:val="20"/>
        </w:rPr>
        <w:t xml:space="preserve"> while practicing p</w:t>
      </w:r>
      <w:r w:rsidR="00F11D5E" w:rsidRPr="00E536B3">
        <w:rPr>
          <w:sz w:val="20"/>
          <w:szCs w:val="20"/>
        </w:rPr>
        <w:t>rogram</w:t>
      </w:r>
      <w:r w:rsidRPr="00E536B3">
        <w:rPr>
          <w:sz w:val="20"/>
          <w:szCs w:val="20"/>
        </w:rPr>
        <w:t xml:space="preserve"> development</w:t>
      </w:r>
      <w:r w:rsidR="00F11D5E" w:rsidRPr="00E536B3">
        <w:rPr>
          <w:sz w:val="20"/>
          <w:szCs w:val="20"/>
        </w:rPr>
        <w:t xml:space="preserve"> and</w:t>
      </w:r>
      <w:r w:rsidRPr="00E536B3">
        <w:rPr>
          <w:sz w:val="20"/>
          <w:szCs w:val="20"/>
        </w:rPr>
        <w:t xml:space="preserve"> </w:t>
      </w:r>
      <w:r w:rsidR="001F7A37" w:rsidRPr="00E536B3">
        <w:rPr>
          <w:sz w:val="20"/>
          <w:szCs w:val="20"/>
        </w:rPr>
        <w:t xml:space="preserve">evaluation. </w:t>
      </w:r>
      <w:r w:rsidRPr="00E536B3">
        <w:rPr>
          <w:sz w:val="20"/>
          <w:szCs w:val="20"/>
        </w:rPr>
        <w:t>Throughout the internship, the student will be engaging with a diverse range of stakeholders</w:t>
      </w:r>
      <w:r w:rsidR="001F7A37" w:rsidRPr="00E536B3">
        <w:rPr>
          <w:sz w:val="20"/>
          <w:szCs w:val="20"/>
        </w:rPr>
        <w:t xml:space="preserve"> and </w:t>
      </w:r>
      <w:r w:rsidRPr="00E536B3">
        <w:rPr>
          <w:sz w:val="20"/>
          <w:szCs w:val="20"/>
        </w:rPr>
        <w:t>community partners</w:t>
      </w:r>
      <w:r w:rsidR="001F7A37" w:rsidRPr="00E536B3">
        <w:rPr>
          <w:sz w:val="20"/>
          <w:szCs w:val="20"/>
        </w:rPr>
        <w:t xml:space="preserve">. They will </w:t>
      </w:r>
      <w:r w:rsidRPr="00E536B3">
        <w:rPr>
          <w:sz w:val="20"/>
          <w:szCs w:val="20"/>
        </w:rPr>
        <w:t xml:space="preserve">build professional relationships while practicing their networking skills while in a supportive environment. </w:t>
      </w:r>
    </w:p>
    <w:p w14:paraId="1F2449EE" w14:textId="77777777" w:rsidR="00B80583" w:rsidRPr="00E536B3" w:rsidRDefault="00B80583" w:rsidP="00FB2417">
      <w:pPr>
        <w:pStyle w:val="NoSpacing"/>
        <w:rPr>
          <w:sz w:val="20"/>
          <w:szCs w:val="20"/>
        </w:rPr>
      </w:pPr>
    </w:p>
    <w:p w14:paraId="0BA627EF" w14:textId="77777777" w:rsidR="00FB2417" w:rsidRPr="00E536B3" w:rsidRDefault="00165D50" w:rsidP="00FB2417">
      <w:pPr>
        <w:pStyle w:val="NoSpacing"/>
        <w:rPr>
          <w:b/>
          <w:bCs/>
          <w:sz w:val="20"/>
          <w:szCs w:val="20"/>
        </w:rPr>
      </w:pPr>
      <w:r w:rsidRPr="00E536B3">
        <w:rPr>
          <w:b/>
          <w:bCs/>
          <w:sz w:val="20"/>
          <w:szCs w:val="20"/>
        </w:rPr>
        <w:lastRenderedPageBreak/>
        <w:t>Do you have a specific mentor style that you would like to share with potential interns?</w:t>
      </w:r>
    </w:p>
    <w:p w14:paraId="12FB3E1A" w14:textId="37C69B83" w:rsidR="00082956" w:rsidRPr="00E536B3" w:rsidRDefault="00FB2417" w:rsidP="00FB2417">
      <w:pPr>
        <w:pStyle w:val="NoSpacing"/>
        <w:rPr>
          <w:sz w:val="20"/>
          <w:szCs w:val="20"/>
        </w:rPr>
      </w:pPr>
      <w:r w:rsidRPr="00E536B3">
        <w:rPr>
          <w:sz w:val="20"/>
          <w:szCs w:val="20"/>
        </w:rPr>
        <w:t xml:space="preserve">We </w:t>
      </w:r>
      <w:r w:rsidR="00082956" w:rsidRPr="00E536B3">
        <w:rPr>
          <w:sz w:val="20"/>
          <w:szCs w:val="20"/>
        </w:rPr>
        <w:t xml:space="preserve">want the intern to feel like they have ownership over </w:t>
      </w:r>
      <w:r w:rsidR="00B80583" w:rsidRPr="00E536B3">
        <w:rPr>
          <w:sz w:val="20"/>
          <w:szCs w:val="20"/>
        </w:rPr>
        <w:t xml:space="preserve">their internship, and that </w:t>
      </w:r>
      <w:r w:rsidR="00B80583" w:rsidRPr="00E536B3">
        <w:rPr>
          <w:color w:val="000000"/>
          <w:sz w:val="20"/>
          <w:szCs w:val="20"/>
        </w:rPr>
        <w:t>they can shape the project to best suit their strengths.</w:t>
      </w:r>
      <w:r w:rsidR="00082956" w:rsidRPr="00E536B3">
        <w:rPr>
          <w:sz w:val="20"/>
          <w:szCs w:val="20"/>
        </w:rPr>
        <w:t xml:space="preserve"> The mentors will work collaboratively with the intern</w:t>
      </w:r>
      <w:r w:rsidR="00E536B3" w:rsidRPr="00E536B3">
        <w:rPr>
          <w:sz w:val="20"/>
          <w:szCs w:val="20"/>
        </w:rPr>
        <w:t xml:space="preserve">, </w:t>
      </w:r>
      <w:r w:rsidR="00E536B3" w:rsidRPr="00E536B3">
        <w:rPr>
          <w:color w:val="000000"/>
          <w:sz w:val="20"/>
          <w:szCs w:val="20"/>
        </w:rPr>
        <w:t>while still maintaining the integrity of the mentoring program.</w:t>
      </w:r>
      <w:r w:rsidRPr="00E536B3">
        <w:rPr>
          <w:sz w:val="20"/>
          <w:szCs w:val="20"/>
        </w:rPr>
        <w:t xml:space="preserve"> Diana</w:t>
      </w:r>
      <w:r w:rsidR="00AE2DB3">
        <w:rPr>
          <w:sz w:val="20"/>
          <w:szCs w:val="20"/>
        </w:rPr>
        <w:t xml:space="preserve"> and Josey</w:t>
      </w:r>
      <w:r w:rsidRPr="00E536B3">
        <w:rPr>
          <w:sz w:val="20"/>
          <w:szCs w:val="20"/>
        </w:rPr>
        <w:t xml:space="preserve"> will provide support and guidance, while also allowing the intern to be the main driver on this experience and their project.</w:t>
      </w:r>
    </w:p>
    <w:p w14:paraId="00BA80F8" w14:textId="77777777" w:rsidR="00FB2417" w:rsidRPr="00E536B3" w:rsidRDefault="00FB2417" w:rsidP="00FB2417">
      <w:pPr>
        <w:pStyle w:val="NoSpacing"/>
        <w:rPr>
          <w:sz w:val="20"/>
          <w:szCs w:val="20"/>
        </w:rPr>
      </w:pPr>
    </w:p>
    <w:p w14:paraId="32E1CE63" w14:textId="77777777" w:rsidR="00FE169C" w:rsidRPr="00E536B3" w:rsidRDefault="00165D50" w:rsidP="00FB2417">
      <w:pPr>
        <w:pStyle w:val="NoSpacing"/>
        <w:rPr>
          <w:b/>
          <w:bCs/>
          <w:sz w:val="20"/>
          <w:szCs w:val="20"/>
        </w:rPr>
      </w:pPr>
      <w:r w:rsidRPr="00E536B3">
        <w:rPr>
          <w:b/>
          <w:bCs/>
          <w:sz w:val="20"/>
          <w:szCs w:val="20"/>
        </w:rPr>
        <w:t xml:space="preserve">Are travel funds available? Opportunities to provide student assistance with </w:t>
      </w:r>
      <w:proofErr w:type="gramStart"/>
      <w:r w:rsidRPr="00E536B3">
        <w:rPr>
          <w:b/>
          <w:bCs/>
          <w:sz w:val="20"/>
          <w:szCs w:val="20"/>
        </w:rPr>
        <w:t>housing?</w:t>
      </w:r>
      <w:proofErr w:type="gramEnd"/>
    </w:p>
    <w:p w14:paraId="121D7358" w14:textId="31194E69" w:rsidR="00165D50" w:rsidRPr="00E536B3" w:rsidRDefault="001542BF" w:rsidP="00FB2417">
      <w:pPr>
        <w:pStyle w:val="NoSpacing"/>
        <w:rPr>
          <w:sz w:val="20"/>
          <w:szCs w:val="20"/>
        </w:rPr>
      </w:pPr>
      <w:r w:rsidRPr="00E536B3">
        <w:rPr>
          <w:sz w:val="20"/>
          <w:szCs w:val="20"/>
        </w:rPr>
        <w:t xml:space="preserve">There are funds available through Jefferson County Extension for expenses incurred while </w:t>
      </w:r>
      <w:r w:rsidR="00FE169C" w:rsidRPr="00E536B3">
        <w:rPr>
          <w:sz w:val="20"/>
          <w:szCs w:val="20"/>
        </w:rPr>
        <w:t xml:space="preserve">performing the duties of this position. </w:t>
      </w:r>
    </w:p>
    <w:sectPr w:rsidR="00165D50" w:rsidRPr="00E536B3" w:rsidSect="000E6C3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F2137"/>
    <w:multiLevelType w:val="hybridMultilevel"/>
    <w:tmpl w:val="D5B86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02F"/>
    <w:rsid w:val="000231C5"/>
    <w:rsid w:val="00023736"/>
    <w:rsid w:val="00053F4C"/>
    <w:rsid w:val="00072F59"/>
    <w:rsid w:val="00082956"/>
    <w:rsid w:val="00085BE0"/>
    <w:rsid w:val="000E6C37"/>
    <w:rsid w:val="001542BF"/>
    <w:rsid w:val="00165D50"/>
    <w:rsid w:val="001F7A37"/>
    <w:rsid w:val="004462F8"/>
    <w:rsid w:val="0048130C"/>
    <w:rsid w:val="004A4DAD"/>
    <w:rsid w:val="004D2887"/>
    <w:rsid w:val="0059202F"/>
    <w:rsid w:val="005A1C4C"/>
    <w:rsid w:val="00641907"/>
    <w:rsid w:val="00716D0A"/>
    <w:rsid w:val="00733B2E"/>
    <w:rsid w:val="00760350"/>
    <w:rsid w:val="00791B95"/>
    <w:rsid w:val="007D2A04"/>
    <w:rsid w:val="00890314"/>
    <w:rsid w:val="00AE2DB3"/>
    <w:rsid w:val="00AF4EA8"/>
    <w:rsid w:val="00B80583"/>
    <w:rsid w:val="00CD6E3C"/>
    <w:rsid w:val="00D31BF5"/>
    <w:rsid w:val="00DD2056"/>
    <w:rsid w:val="00E536B3"/>
    <w:rsid w:val="00F11D5E"/>
    <w:rsid w:val="00F81679"/>
    <w:rsid w:val="00FB2417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1B75F"/>
  <w15:chartTrackingRefBased/>
  <w15:docId w15:val="{B0260FB6-88D5-4D5B-AAA6-95E93B38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D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5D50"/>
    <w:pPr>
      <w:ind w:left="720"/>
      <w:contextualSpacing/>
    </w:pPr>
    <w:rPr>
      <w:rFonts w:ascii="Garamond" w:hAnsi="Garamond"/>
      <w:sz w:val="24"/>
    </w:rPr>
  </w:style>
  <w:style w:type="character" w:styleId="Hyperlink">
    <w:name w:val="Hyperlink"/>
    <w:basedOn w:val="DefaultParagraphFont"/>
    <w:uiPriority w:val="99"/>
    <w:unhideWhenUsed/>
    <w:rsid w:val="00165D5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165D50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165D50"/>
    <w:rPr>
      <w:color w:val="605E5C"/>
      <w:shd w:val="clear" w:color="auto" w:fill="E1DFDD"/>
    </w:rPr>
  </w:style>
  <w:style w:type="paragraph" w:customStyle="1" w:styleId="Default">
    <w:name w:val="Default"/>
    <w:rsid w:val="000829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D6E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7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pukrop@jeffco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olenbe@jeffco.us" TargetMode="External"/><Relationship Id="rId5" Type="http://schemas.openxmlformats.org/officeDocument/2006/relationships/hyperlink" Target="mailto:Ruben.Flores@colostate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Solenberger</dc:creator>
  <cp:keywords/>
  <dc:description/>
  <cp:lastModifiedBy>Diana Solenberger</cp:lastModifiedBy>
  <cp:revision>2</cp:revision>
  <dcterms:created xsi:type="dcterms:W3CDTF">2022-01-12T22:52:00Z</dcterms:created>
  <dcterms:modified xsi:type="dcterms:W3CDTF">2022-01-12T22:52:00Z</dcterms:modified>
</cp:coreProperties>
</file>